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70C8" w14:textId="77777777" w:rsidR="003F224E" w:rsidRPr="00B063DE" w:rsidRDefault="003F224E" w:rsidP="003F224E">
      <w:pPr>
        <w:jc w:val="center"/>
        <w:rPr>
          <w:b/>
          <w:bCs/>
          <w:iCs/>
        </w:rPr>
      </w:pPr>
      <w:r w:rsidRPr="00B063DE">
        <w:rPr>
          <w:b/>
          <w:bCs/>
          <w:iCs/>
        </w:rPr>
        <w:t>Title Goes Here (Capitalize the First Letter of Major Words; do not use all Capital Letters)</w:t>
      </w:r>
    </w:p>
    <w:p w14:paraId="779A675E" w14:textId="77777777" w:rsidR="003F224E" w:rsidRPr="00CC70E5" w:rsidRDefault="003F224E" w:rsidP="003F224E">
      <w:pPr>
        <w:jc w:val="center"/>
        <w:rPr>
          <w:iCs/>
        </w:rPr>
      </w:pPr>
    </w:p>
    <w:p w14:paraId="797C829F" w14:textId="62475FEC" w:rsidR="003F224E" w:rsidRPr="00630AA5" w:rsidRDefault="003F224E" w:rsidP="003F224E">
      <w:pPr>
        <w:jc w:val="center"/>
        <w:rPr>
          <w:i/>
        </w:rPr>
      </w:pPr>
      <w:r w:rsidRPr="00CC70E5">
        <w:rPr>
          <w:iCs/>
        </w:rPr>
        <w:t>First Author</w:t>
      </w:r>
      <w:r w:rsidRPr="00CC70E5">
        <w:rPr>
          <w:iCs/>
          <w:vertAlign w:val="superscript"/>
        </w:rPr>
        <w:t>1</w:t>
      </w:r>
      <w:r w:rsidRPr="00CC70E5">
        <w:rPr>
          <w:iCs/>
        </w:rPr>
        <w:t>, Second Author</w:t>
      </w:r>
      <w:r w:rsidRPr="00CC70E5">
        <w:rPr>
          <w:iCs/>
          <w:vertAlign w:val="superscript"/>
        </w:rPr>
        <w:t>1</w:t>
      </w:r>
      <w:r w:rsidRPr="00CC70E5">
        <w:rPr>
          <w:iCs/>
        </w:rPr>
        <w:t>, Third Author</w:t>
      </w:r>
      <w:r w:rsidRPr="00CC70E5">
        <w:rPr>
          <w:iCs/>
          <w:vertAlign w:val="superscript"/>
        </w:rPr>
        <w:t>2</w:t>
      </w:r>
      <w:r w:rsidR="00630AA5">
        <w:rPr>
          <w:iCs/>
          <w:vertAlign w:val="superscript"/>
        </w:rPr>
        <w:t xml:space="preserve"> </w:t>
      </w:r>
      <w:r w:rsidR="00630AA5" w:rsidRPr="00630AA5">
        <w:rPr>
          <w:i/>
        </w:rPr>
        <w:t>[Do not use all capital letters for any part of any author’s name]</w:t>
      </w:r>
    </w:p>
    <w:p w14:paraId="38AC092B" w14:textId="77777777" w:rsidR="003F224E" w:rsidRPr="00CC70E5" w:rsidRDefault="003F224E" w:rsidP="003F224E">
      <w:pPr>
        <w:jc w:val="center"/>
        <w:rPr>
          <w:iCs/>
        </w:rPr>
      </w:pPr>
    </w:p>
    <w:p w14:paraId="3AE896C1" w14:textId="3C6E950F" w:rsidR="003F224E" w:rsidRPr="00CC70E5" w:rsidRDefault="003F224E" w:rsidP="003F224E">
      <w:pPr>
        <w:jc w:val="center"/>
        <w:rPr>
          <w:iCs/>
        </w:rPr>
      </w:pPr>
      <w:r w:rsidRPr="00E21EF7">
        <w:rPr>
          <w:iCs/>
          <w:vertAlign w:val="superscript"/>
        </w:rPr>
        <w:t>1</w:t>
      </w:r>
      <w:r w:rsidRPr="00CC70E5">
        <w:rPr>
          <w:iCs/>
        </w:rPr>
        <w:t>Affiliation, City, State</w:t>
      </w:r>
      <w:r w:rsidR="00510B7A">
        <w:rPr>
          <w:iCs/>
        </w:rPr>
        <w:t xml:space="preserve">, </w:t>
      </w:r>
    </w:p>
    <w:p w14:paraId="0E39D657" w14:textId="43D114CF" w:rsidR="003F224E" w:rsidRDefault="003F224E" w:rsidP="003F224E">
      <w:pPr>
        <w:jc w:val="center"/>
        <w:rPr>
          <w:iCs/>
        </w:rPr>
      </w:pPr>
      <w:r w:rsidRPr="00E21EF7">
        <w:rPr>
          <w:iCs/>
          <w:vertAlign w:val="superscript"/>
        </w:rPr>
        <w:t>2</w:t>
      </w:r>
      <w:r w:rsidRPr="00CC70E5">
        <w:rPr>
          <w:iCs/>
        </w:rPr>
        <w:t>Additional Affiliation (if needed), City, State</w:t>
      </w:r>
    </w:p>
    <w:p w14:paraId="50D86407" w14:textId="2CADDE85" w:rsidR="003F224E" w:rsidRDefault="00630AA5" w:rsidP="003F224E">
      <w:pPr>
        <w:jc w:val="center"/>
        <w:rPr>
          <w:iCs/>
        </w:rPr>
      </w:pPr>
      <w:r w:rsidRPr="00630AA5">
        <w:rPr>
          <w:iCs/>
        </w:rPr>
        <w:t>Primary Author Email Address</w:t>
      </w:r>
    </w:p>
    <w:p w14:paraId="015D4B2C" w14:textId="77777777" w:rsidR="000B273A" w:rsidRPr="003F224E" w:rsidRDefault="000B273A" w:rsidP="003F224E">
      <w:pPr>
        <w:jc w:val="center"/>
        <w:rPr>
          <w:i/>
        </w:rPr>
      </w:pPr>
    </w:p>
    <w:p w14:paraId="6CA9A171" w14:textId="37B658F9" w:rsidR="00774075" w:rsidRDefault="003F224E" w:rsidP="003F224E">
      <w:pPr>
        <w:jc w:val="center"/>
        <w:rPr>
          <w:i/>
        </w:rPr>
      </w:pPr>
      <w:r w:rsidRPr="003F224E">
        <w:rPr>
          <w:i/>
        </w:rPr>
        <w:t>[Placeholder for Digital Object Identifier (DOI) to be added by ANS]</w:t>
      </w:r>
    </w:p>
    <w:p w14:paraId="68A9A2C4" w14:textId="35BD2EA1" w:rsidR="00774075" w:rsidRPr="00A647D8" w:rsidRDefault="00774075" w:rsidP="003F224E">
      <w:pPr>
        <w:jc w:val="center"/>
        <w:rPr>
          <w:i/>
        </w:rPr>
        <w:sectPr w:rsidR="00774075" w:rsidRPr="00A647D8" w:rsidSect="006A2166">
          <w:pgSz w:w="12240" w:h="15840"/>
          <w:pgMar w:top="1440" w:right="1080" w:bottom="1440" w:left="1080" w:header="720" w:footer="720" w:gutter="0"/>
          <w:cols w:space="720"/>
          <w:docGrid w:linePitch="360"/>
        </w:sectPr>
      </w:pPr>
    </w:p>
    <w:p w14:paraId="4ED61E22" w14:textId="77777777" w:rsidR="0014163C" w:rsidRDefault="0014163C">
      <w:pPr>
        <w:pStyle w:val="HeadingA"/>
        <w:sectPr w:rsidR="0014163C" w:rsidSect="006A2166">
          <w:type w:val="continuous"/>
          <w:pgSz w:w="12240" w:h="15840"/>
          <w:pgMar w:top="1440" w:right="1080" w:bottom="1440" w:left="1080" w:header="720" w:footer="720" w:gutter="0"/>
          <w:cols w:num="2" w:space="720"/>
          <w:docGrid w:linePitch="360"/>
        </w:sectPr>
      </w:pPr>
    </w:p>
    <w:p w14:paraId="074ECB88" w14:textId="77777777" w:rsidR="00577218" w:rsidRDefault="00577218">
      <w:pPr>
        <w:pStyle w:val="HeadingA"/>
      </w:pPr>
    </w:p>
    <w:p w14:paraId="74E2D753" w14:textId="77777777" w:rsidR="005B182D" w:rsidRPr="004D5135" w:rsidRDefault="005B182D">
      <w:pPr>
        <w:pStyle w:val="HeadingA"/>
      </w:pPr>
      <w:r>
        <w:t>INTRODUCTION</w:t>
      </w:r>
      <w:r w:rsidR="004D5135">
        <w:t xml:space="preserve"> (HEADING A)</w:t>
      </w:r>
    </w:p>
    <w:p w14:paraId="3D6B90D3" w14:textId="77777777" w:rsidR="005B182D" w:rsidRDefault="005B182D">
      <w:pPr>
        <w:pStyle w:val="Paragraph"/>
      </w:pPr>
    </w:p>
    <w:p w14:paraId="629FCA4A" w14:textId="77777777" w:rsidR="005B182D" w:rsidRDefault="005B182D" w:rsidP="002454BA">
      <w:pPr>
        <w:pStyle w:val="Paragraph"/>
        <w:jc w:val="both"/>
      </w:pPr>
      <w:r>
        <w:t>The first heading of your manuscript must be “INTRODUCTION.”</w:t>
      </w:r>
    </w:p>
    <w:p w14:paraId="27205858" w14:textId="77777777" w:rsidR="005B182D" w:rsidRDefault="005B182D">
      <w:pPr>
        <w:pStyle w:val="Paragraph"/>
      </w:pPr>
    </w:p>
    <w:p w14:paraId="1EE9EB2F" w14:textId="77777777" w:rsidR="004D5135" w:rsidRDefault="004D5135">
      <w:pPr>
        <w:pStyle w:val="Paragraph"/>
      </w:pPr>
    </w:p>
    <w:p w14:paraId="0EF01AEE" w14:textId="77777777" w:rsidR="004D5135" w:rsidRPr="004D5135" w:rsidRDefault="004D5135" w:rsidP="00166251">
      <w:pPr>
        <w:pStyle w:val="Paragraph"/>
        <w:ind w:firstLine="0"/>
        <w:rPr>
          <w:b/>
        </w:rPr>
      </w:pPr>
      <w:r>
        <w:rPr>
          <w:b/>
        </w:rPr>
        <w:t>Paragraph Format (Heading B)</w:t>
      </w:r>
    </w:p>
    <w:p w14:paraId="2C45E06C" w14:textId="77777777" w:rsidR="004D5135" w:rsidRDefault="004D5135">
      <w:pPr>
        <w:pStyle w:val="Paragraph"/>
      </w:pPr>
    </w:p>
    <w:p w14:paraId="0FBF5F69" w14:textId="77777777" w:rsidR="005B182D" w:rsidRDefault="005B182D" w:rsidP="002454BA">
      <w:pPr>
        <w:pStyle w:val="Paragraph"/>
        <w:jc w:val="both"/>
      </w:pPr>
      <w:r>
        <w:t xml:space="preserve">This is the standard font and layout for the individual paragraphs. The style is called "Paragraph." Replace this text with your text. The "Enter" key will take you to a new paragraph. If you need to insert a </w:t>
      </w:r>
      <w:proofErr w:type="gramStart"/>
      <w:r>
        <w:t>hard line</w:t>
      </w:r>
      <w:proofErr w:type="gramEnd"/>
      <w:r>
        <w:t xml:space="preserve"> break within the paragraph, please use </w:t>
      </w:r>
      <w:proofErr w:type="spellStart"/>
      <w:r>
        <w:t>Shift+Enter</w:t>
      </w:r>
      <w:proofErr w:type="spellEnd"/>
      <w:r>
        <w:t>, rather than just tapping the "Enter" key.</w:t>
      </w:r>
    </w:p>
    <w:p w14:paraId="3BBC0042" w14:textId="77777777" w:rsidR="005B182D" w:rsidRDefault="005B182D" w:rsidP="002454BA">
      <w:pPr>
        <w:pStyle w:val="Paragraph"/>
        <w:jc w:val="both"/>
      </w:pPr>
      <w:r>
        <w:t>This is the paragraph spacing that occurs when you use the Enter key.</w:t>
      </w:r>
    </w:p>
    <w:p w14:paraId="3662B7E6" w14:textId="77777777" w:rsidR="005B182D" w:rsidRDefault="005B182D">
      <w:pPr>
        <w:pStyle w:val="Paragraph"/>
      </w:pPr>
    </w:p>
    <w:p w14:paraId="0435B6D1" w14:textId="77777777" w:rsidR="004D5135" w:rsidRPr="004D5135" w:rsidRDefault="004D5135" w:rsidP="00166251">
      <w:pPr>
        <w:pStyle w:val="Paragraph"/>
        <w:ind w:firstLine="0"/>
        <w:rPr>
          <w:i/>
        </w:rPr>
      </w:pPr>
      <w:r>
        <w:rPr>
          <w:i/>
        </w:rPr>
        <w:t>Equation Format (Heading C)</w:t>
      </w:r>
    </w:p>
    <w:p w14:paraId="1BB3359D" w14:textId="77777777" w:rsidR="004D5135" w:rsidRDefault="004D5135">
      <w:pPr>
        <w:pStyle w:val="Paragraph"/>
      </w:pPr>
    </w:p>
    <w:p w14:paraId="451C78AA" w14:textId="5CD5D81C" w:rsidR="005B182D" w:rsidRDefault="005B182D" w:rsidP="002454BA">
      <w:pPr>
        <w:pStyle w:val="Paragraph"/>
        <w:jc w:val="both"/>
      </w:pPr>
      <w:r>
        <w:t>Below is an example equation created with Word’s Equation Editor. To move this equation, highlight the entire line; then use cut and paste to the new location. To use this as a template, select the entire line; then use copy and paste to place the equation in the new location.</w:t>
      </w:r>
    </w:p>
    <w:p w14:paraId="704DE72C" w14:textId="77777777" w:rsidR="005B182D" w:rsidRDefault="005B182D">
      <w:pPr>
        <w:pStyle w:val="Paragraph"/>
      </w:pPr>
    </w:p>
    <w:p w14:paraId="77AA85E2" w14:textId="77777777" w:rsidR="005B182D" w:rsidRDefault="00404B47" w:rsidP="00404B47">
      <w:pPr>
        <w:tabs>
          <w:tab w:val="center" w:pos="2340"/>
          <w:tab w:val="right" w:pos="4860"/>
        </w:tabs>
      </w:pPr>
      <w:r>
        <w:tab/>
      </w:r>
      <w:r w:rsidR="004E522B">
        <w:rPr>
          <w:noProof/>
          <w:position w:val="-30"/>
        </w:rPr>
        <w:object w:dxaOrig="2020" w:dyaOrig="700" w14:anchorId="32752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0.5pt;height:35.25pt;mso-width-percent:0;mso-height-percent:0;mso-width-percent:0;mso-height-percent:0" o:ole="" fillcolor="window">
            <v:imagedata r:id="rId8" o:title=""/>
          </v:shape>
          <o:OLEObject Type="Embed" ProgID="Equation.3" ShapeID="_x0000_i1025" DrawAspect="Content" ObjectID="_1771923313" r:id="rId9"/>
        </w:object>
      </w:r>
      <w:r>
        <w:tab/>
      </w:r>
      <w:r w:rsidR="005B182D">
        <w:t>(1)</w:t>
      </w:r>
    </w:p>
    <w:p w14:paraId="63DF1587" w14:textId="77777777" w:rsidR="005B182D" w:rsidRDefault="005B182D">
      <w:pPr>
        <w:pStyle w:val="Paragraph"/>
      </w:pPr>
    </w:p>
    <w:p w14:paraId="0049C193" w14:textId="77777777" w:rsidR="005B182D" w:rsidRPr="004D5135" w:rsidRDefault="004D5135">
      <w:pPr>
        <w:pStyle w:val="HeadingC"/>
      </w:pPr>
      <w:r>
        <w:t>Table and Figure Formats (Heading C)</w:t>
      </w:r>
    </w:p>
    <w:p w14:paraId="2893DC9A" w14:textId="77777777" w:rsidR="004D5135" w:rsidRDefault="004D5135">
      <w:pPr>
        <w:pStyle w:val="HeadingC"/>
      </w:pPr>
    </w:p>
    <w:p w14:paraId="4B82BC44" w14:textId="4371C20F" w:rsidR="005B182D" w:rsidRDefault="007B4745">
      <w:pPr>
        <w:pStyle w:val="HeadingC"/>
        <w:rPr>
          <w:i w:val="0"/>
        </w:rPr>
      </w:pPr>
      <w:r>
        <w:t xml:space="preserve">    </w:t>
      </w:r>
      <w:r w:rsidR="000D049C">
        <w:t xml:space="preserve">  </w:t>
      </w:r>
      <w:r>
        <w:t xml:space="preserve"> </w:t>
      </w:r>
      <w:r w:rsidR="005B182D">
        <w:rPr>
          <w:i w:val="0"/>
        </w:rPr>
        <w:t>Below is an example Table I. Following that is an example Fig. 1.</w:t>
      </w:r>
      <w:r w:rsidR="00133E4F">
        <w:rPr>
          <w:i w:val="0"/>
        </w:rPr>
        <w:t xml:space="preserve"> All </w:t>
      </w:r>
      <w:proofErr w:type="gramStart"/>
      <w:r w:rsidR="00133E4F">
        <w:rPr>
          <w:i w:val="0"/>
        </w:rPr>
        <w:t>table</w:t>
      </w:r>
      <w:proofErr w:type="gramEnd"/>
      <w:r w:rsidR="00133E4F">
        <w:rPr>
          <w:i w:val="0"/>
        </w:rPr>
        <w:t xml:space="preserve"> and figures should be mentioned in the text.</w:t>
      </w:r>
      <w:r w:rsidR="004A2BE4">
        <w:rPr>
          <w:i w:val="0"/>
        </w:rPr>
        <w:t xml:space="preserve"> Tables and figures should be accompanied by legends</w:t>
      </w:r>
      <w:r w:rsidR="00AC2366">
        <w:rPr>
          <w:i w:val="0"/>
        </w:rPr>
        <w:t>, and a table/figure and its legend should be in the same column and not separated into two columns.</w:t>
      </w:r>
    </w:p>
    <w:p w14:paraId="7E2EA0C6" w14:textId="77777777" w:rsidR="00AC2366" w:rsidRDefault="00AC2366">
      <w:pPr>
        <w:pStyle w:val="HeadingC"/>
        <w:rPr>
          <w:i w:val="0"/>
        </w:rPr>
      </w:pPr>
    </w:p>
    <w:p w14:paraId="5C2E562F" w14:textId="2DD0B82D" w:rsidR="002A2375" w:rsidRPr="002A2375" w:rsidRDefault="002A2375" w:rsidP="002A2375">
      <w:pPr>
        <w:jc w:val="center"/>
      </w:pPr>
      <w:r w:rsidRPr="002A2375">
        <w:t>T</w:t>
      </w:r>
      <w:r w:rsidR="000C5EFB">
        <w:t>ab</w:t>
      </w:r>
      <w:r w:rsidR="00623455">
        <w:t>le</w:t>
      </w:r>
      <w:r w:rsidRPr="002A2375">
        <w:t xml:space="preserve"> I. Table Name</w:t>
      </w:r>
    </w:p>
    <w:tbl>
      <w:tblPr>
        <w:tblW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tblGrid>
      <w:tr w:rsidR="002A2375" w:rsidRPr="002A2375" w14:paraId="5E403B59" w14:textId="77777777" w:rsidTr="00F965E6">
        <w:tc>
          <w:tcPr>
            <w:tcW w:w="1470" w:type="dxa"/>
          </w:tcPr>
          <w:p w14:paraId="78AD40F5" w14:textId="77777777" w:rsidR="002A2375" w:rsidRPr="002A2375" w:rsidRDefault="002A2375" w:rsidP="002A2375">
            <w:r w:rsidRPr="002A2375">
              <w:t>Column Header Goes Here</w:t>
            </w:r>
          </w:p>
        </w:tc>
        <w:tc>
          <w:tcPr>
            <w:tcW w:w="1470" w:type="dxa"/>
          </w:tcPr>
          <w:p w14:paraId="29A1E8D2" w14:textId="77777777" w:rsidR="002A2375" w:rsidRPr="002A2375" w:rsidRDefault="002A2375" w:rsidP="002A2375">
            <w:r w:rsidRPr="002A2375">
              <w:t>Column Header Goes Here</w:t>
            </w:r>
          </w:p>
        </w:tc>
        <w:tc>
          <w:tcPr>
            <w:tcW w:w="1470" w:type="dxa"/>
          </w:tcPr>
          <w:p w14:paraId="436D96D5" w14:textId="77777777" w:rsidR="002A2375" w:rsidRPr="002A2375" w:rsidRDefault="002A2375" w:rsidP="002A2375">
            <w:r w:rsidRPr="002A2375">
              <w:t>Column Header Goes Here</w:t>
            </w:r>
          </w:p>
        </w:tc>
      </w:tr>
      <w:tr w:rsidR="002A2375" w:rsidRPr="002A2375" w14:paraId="78DE61AB" w14:textId="77777777" w:rsidTr="00F965E6">
        <w:tc>
          <w:tcPr>
            <w:tcW w:w="1470" w:type="dxa"/>
          </w:tcPr>
          <w:p w14:paraId="6131BA98" w14:textId="77777777" w:rsidR="002A2375" w:rsidRPr="002A2375" w:rsidRDefault="002A2375" w:rsidP="002A2375">
            <w:r w:rsidRPr="002A2375">
              <w:t>Row name goes here</w:t>
            </w:r>
          </w:p>
        </w:tc>
        <w:tc>
          <w:tcPr>
            <w:tcW w:w="1470" w:type="dxa"/>
          </w:tcPr>
          <w:p w14:paraId="4BD03D53" w14:textId="77777777" w:rsidR="002A2375" w:rsidRPr="002A2375" w:rsidRDefault="002A2375" w:rsidP="002A2375">
            <w:r w:rsidRPr="002A2375">
              <w:t>x</w:t>
            </w:r>
          </w:p>
        </w:tc>
        <w:tc>
          <w:tcPr>
            <w:tcW w:w="1470" w:type="dxa"/>
          </w:tcPr>
          <w:p w14:paraId="0ECD6668" w14:textId="77777777" w:rsidR="002A2375" w:rsidRPr="002A2375" w:rsidRDefault="002A2375" w:rsidP="002A2375">
            <w:r w:rsidRPr="002A2375">
              <w:t>x</w:t>
            </w:r>
          </w:p>
        </w:tc>
      </w:tr>
      <w:tr w:rsidR="002A2375" w:rsidRPr="002A2375" w14:paraId="03D073C4" w14:textId="77777777" w:rsidTr="00F965E6">
        <w:tc>
          <w:tcPr>
            <w:tcW w:w="1470" w:type="dxa"/>
          </w:tcPr>
          <w:p w14:paraId="0655DEAD" w14:textId="77777777" w:rsidR="002A2375" w:rsidRPr="002A2375" w:rsidRDefault="002A2375" w:rsidP="002A2375">
            <w:r w:rsidRPr="002A2375">
              <w:t>Row name goes here</w:t>
            </w:r>
          </w:p>
        </w:tc>
        <w:tc>
          <w:tcPr>
            <w:tcW w:w="1470" w:type="dxa"/>
          </w:tcPr>
          <w:p w14:paraId="274C4893" w14:textId="77777777" w:rsidR="002A2375" w:rsidRPr="002A2375" w:rsidRDefault="002A2375" w:rsidP="002A2375">
            <w:r w:rsidRPr="002A2375">
              <w:t>x</w:t>
            </w:r>
          </w:p>
        </w:tc>
        <w:tc>
          <w:tcPr>
            <w:tcW w:w="1470" w:type="dxa"/>
          </w:tcPr>
          <w:p w14:paraId="3488EBF2" w14:textId="77777777" w:rsidR="002A2375" w:rsidRPr="002A2375" w:rsidRDefault="002A2375" w:rsidP="002A2375">
            <w:r w:rsidRPr="002A2375">
              <w:t>x</w:t>
            </w:r>
          </w:p>
        </w:tc>
      </w:tr>
    </w:tbl>
    <w:p w14:paraId="6EF5D94D" w14:textId="77777777" w:rsidR="002A2375" w:rsidRPr="002A2375" w:rsidRDefault="002A2375" w:rsidP="002A2375"/>
    <w:p w14:paraId="717D4708" w14:textId="77777777" w:rsidR="005B182D" w:rsidRDefault="005B182D" w:rsidP="00D716FA">
      <w:pPr>
        <w:pStyle w:val="Paragraph"/>
        <w:ind w:firstLine="0"/>
      </w:pPr>
    </w:p>
    <w:tbl>
      <w:tblPr>
        <w:tblW w:w="0" w:type="auto"/>
        <w:tblLayout w:type="fixed"/>
        <w:tblLook w:val="01E0" w:firstRow="1" w:lastRow="1" w:firstColumn="1" w:lastColumn="1" w:noHBand="0" w:noVBand="0"/>
      </w:tblPr>
      <w:tblGrid>
        <w:gridCol w:w="1548"/>
        <w:gridCol w:w="1620"/>
      </w:tblGrid>
      <w:tr w:rsidR="004B0488" w14:paraId="17E77FB9" w14:textId="77777777">
        <w:tc>
          <w:tcPr>
            <w:tcW w:w="3168" w:type="dxa"/>
            <w:gridSpan w:val="2"/>
          </w:tcPr>
          <w:p w14:paraId="6E1ADEF0" w14:textId="1DFA994D" w:rsidR="004B0488" w:rsidRDefault="004B0488" w:rsidP="00FE0D12"/>
        </w:tc>
      </w:tr>
      <w:tr w:rsidR="00BD47E1" w14:paraId="7E4FC825" w14:textId="77777777">
        <w:tc>
          <w:tcPr>
            <w:tcW w:w="1548" w:type="dxa"/>
          </w:tcPr>
          <w:p w14:paraId="271B8A4A" w14:textId="42661848" w:rsidR="00BD47E1" w:rsidRDefault="00BD47E1"/>
        </w:tc>
        <w:tc>
          <w:tcPr>
            <w:tcW w:w="1620" w:type="dxa"/>
          </w:tcPr>
          <w:p w14:paraId="6695078E" w14:textId="31D7E482" w:rsidR="00BD47E1" w:rsidRDefault="00BD47E1"/>
        </w:tc>
      </w:tr>
      <w:tr w:rsidR="00BD47E1" w14:paraId="0A93ACC2" w14:textId="77777777">
        <w:tc>
          <w:tcPr>
            <w:tcW w:w="1548" w:type="dxa"/>
          </w:tcPr>
          <w:p w14:paraId="55BE336B" w14:textId="5F6EB0B6" w:rsidR="00BD47E1" w:rsidRDefault="00BD47E1"/>
        </w:tc>
        <w:tc>
          <w:tcPr>
            <w:tcW w:w="1620" w:type="dxa"/>
          </w:tcPr>
          <w:p w14:paraId="7CC772FF" w14:textId="61BE5FD1" w:rsidR="00BD47E1" w:rsidRDefault="00BD47E1"/>
        </w:tc>
      </w:tr>
      <w:tr w:rsidR="00BD47E1" w14:paraId="6EDEFBD1" w14:textId="77777777">
        <w:tc>
          <w:tcPr>
            <w:tcW w:w="1548" w:type="dxa"/>
          </w:tcPr>
          <w:p w14:paraId="5E57355D" w14:textId="662539EB" w:rsidR="00BD47E1" w:rsidRDefault="00BD47E1"/>
        </w:tc>
        <w:tc>
          <w:tcPr>
            <w:tcW w:w="1620" w:type="dxa"/>
          </w:tcPr>
          <w:p w14:paraId="52A7150A" w14:textId="347E2383" w:rsidR="00BD47E1" w:rsidRDefault="00BD47E1"/>
        </w:tc>
      </w:tr>
    </w:tbl>
    <w:p w14:paraId="7B6F834C" w14:textId="77777777" w:rsidR="005B182D" w:rsidRDefault="005B182D">
      <w:pPr>
        <w:pStyle w:val="Paragraph"/>
      </w:pPr>
    </w:p>
    <w:p w14:paraId="000CFCEA" w14:textId="77777777" w:rsidR="005B182D" w:rsidRDefault="00D716FA" w:rsidP="001C5D5D">
      <w:pPr>
        <w:jc w:val="center"/>
      </w:pPr>
      <w:r>
        <w:rPr>
          <w:noProof/>
        </w:rPr>
        <w:drawing>
          <wp:inline distT="0" distB="0" distL="0" distR="0" wp14:anchorId="6B28ED01" wp14:editId="1C1929D7">
            <wp:extent cx="622300" cy="622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p w14:paraId="0D4F4BB1" w14:textId="77777777" w:rsidR="005B182D" w:rsidRDefault="004D5135">
      <w:r>
        <w:t>Fig. 1.</w:t>
      </w:r>
      <w:r w:rsidR="005B182D">
        <w:t xml:space="preserve"> ANS logo</w:t>
      </w:r>
      <w:r>
        <w:t xml:space="preserve">, not </w:t>
      </w:r>
      <w:r w:rsidR="00FC6DB8">
        <w:t xml:space="preserve">to </w:t>
      </w:r>
      <w:r>
        <w:t>be reproduced in your summary</w:t>
      </w:r>
      <w:r w:rsidR="00166251">
        <w:t>.</w:t>
      </w:r>
    </w:p>
    <w:p w14:paraId="36177EFF" w14:textId="77777777" w:rsidR="00577218" w:rsidRDefault="00577218">
      <w:pPr>
        <w:pStyle w:val="HeadingA"/>
      </w:pPr>
    </w:p>
    <w:p w14:paraId="3E6FDEE3" w14:textId="77777777" w:rsidR="00577218" w:rsidRDefault="00577218">
      <w:pPr>
        <w:pStyle w:val="HeadingA"/>
      </w:pPr>
    </w:p>
    <w:p w14:paraId="64C68174" w14:textId="77777777" w:rsidR="00577218" w:rsidRDefault="00577218">
      <w:pPr>
        <w:pStyle w:val="HeadingA"/>
      </w:pPr>
    </w:p>
    <w:p w14:paraId="2E613AEC" w14:textId="77777777" w:rsidR="00577218" w:rsidRDefault="00577218">
      <w:pPr>
        <w:pStyle w:val="HeadingA"/>
      </w:pPr>
    </w:p>
    <w:p w14:paraId="631E4C45" w14:textId="77777777" w:rsidR="005B182D" w:rsidRPr="004D5135" w:rsidRDefault="005B182D">
      <w:pPr>
        <w:pStyle w:val="HeadingA"/>
      </w:pPr>
      <w:r>
        <w:t>RESULTS</w:t>
      </w:r>
      <w:r w:rsidR="004D5135">
        <w:t xml:space="preserve"> (heading A)</w:t>
      </w:r>
    </w:p>
    <w:p w14:paraId="1C60D96C" w14:textId="77777777" w:rsidR="005B182D" w:rsidRDefault="005B182D">
      <w:pPr>
        <w:pStyle w:val="Paragraph"/>
      </w:pPr>
    </w:p>
    <w:p w14:paraId="4A81BC5B" w14:textId="48BCCB99" w:rsidR="004D5135" w:rsidRDefault="004D5135" w:rsidP="002454BA">
      <w:pPr>
        <w:pStyle w:val="Paragraph"/>
        <w:jc w:val="both"/>
      </w:pPr>
      <w:r>
        <w:t xml:space="preserve">List the research </w:t>
      </w:r>
      <w:r w:rsidR="00E911A9">
        <w:t>results and</w:t>
      </w:r>
      <w:r>
        <w:t xml:space="preserve"> discuss the significance.</w:t>
      </w:r>
    </w:p>
    <w:p w14:paraId="6E23CAC5" w14:textId="77777777" w:rsidR="005B182D" w:rsidRDefault="005B182D" w:rsidP="002454BA">
      <w:pPr>
        <w:ind w:firstLine="720"/>
        <w:jc w:val="both"/>
      </w:pPr>
    </w:p>
    <w:p w14:paraId="6E26CDFE" w14:textId="77777777" w:rsidR="00900164" w:rsidRPr="00900164" w:rsidRDefault="00900164" w:rsidP="00900164">
      <w:pPr>
        <w:rPr>
          <w:b/>
        </w:rPr>
      </w:pPr>
      <w:r w:rsidRPr="00900164">
        <w:rPr>
          <w:b/>
        </w:rPr>
        <w:t xml:space="preserve">APPENDIX A: </w:t>
      </w:r>
      <w:r w:rsidRPr="00900164">
        <w:rPr>
          <w:b/>
          <w:caps/>
        </w:rPr>
        <w:t>Preliminary testing algorithm</w:t>
      </w:r>
    </w:p>
    <w:p w14:paraId="61B96ECD" w14:textId="77777777" w:rsidR="00900164" w:rsidRPr="00900164" w:rsidRDefault="00900164" w:rsidP="00900164">
      <w:pPr>
        <w:autoSpaceDE w:val="0"/>
        <w:autoSpaceDN w:val="0"/>
        <w:adjustRightInd w:val="0"/>
      </w:pPr>
    </w:p>
    <w:p w14:paraId="21DC8D1C" w14:textId="77777777" w:rsidR="00900164" w:rsidRPr="00900164" w:rsidRDefault="00900164" w:rsidP="00900164">
      <w:pPr>
        <w:autoSpaceDE w:val="0"/>
        <w:autoSpaceDN w:val="0"/>
        <w:adjustRightInd w:val="0"/>
      </w:pPr>
      <w:r w:rsidRPr="00900164">
        <w:t xml:space="preserve"> // </w:t>
      </w:r>
      <w:proofErr w:type="gramStart"/>
      <w:r w:rsidRPr="00900164">
        <w:t>2channelMCA.cpp :</w:t>
      </w:r>
      <w:proofErr w:type="gramEnd"/>
      <w:r w:rsidRPr="00900164">
        <w:t xml:space="preserve"> Defines the entry point for the console application.//</w:t>
      </w:r>
    </w:p>
    <w:p w14:paraId="251E2E76" w14:textId="77777777" w:rsidR="00900164" w:rsidRPr="00900164" w:rsidRDefault="00900164" w:rsidP="00900164">
      <w:pPr>
        <w:autoSpaceDE w:val="0"/>
        <w:autoSpaceDN w:val="0"/>
        <w:adjustRightInd w:val="0"/>
      </w:pPr>
      <w:r w:rsidRPr="00900164">
        <w:t xml:space="preserve"> #include "</w:t>
      </w:r>
      <w:proofErr w:type="spellStart"/>
      <w:r w:rsidRPr="00900164">
        <w:t>stdafx.h</w:t>
      </w:r>
      <w:proofErr w:type="spellEnd"/>
      <w:r w:rsidRPr="00900164">
        <w:t>"</w:t>
      </w:r>
    </w:p>
    <w:p w14:paraId="11E91CB1" w14:textId="77777777" w:rsidR="00900164" w:rsidRPr="00900164" w:rsidRDefault="00900164" w:rsidP="00900164">
      <w:pPr>
        <w:autoSpaceDE w:val="0"/>
        <w:autoSpaceDN w:val="0"/>
        <w:adjustRightInd w:val="0"/>
      </w:pPr>
      <w:r w:rsidRPr="00900164">
        <w:t>#include &lt;</w:t>
      </w:r>
      <w:proofErr w:type="spellStart"/>
      <w:r w:rsidRPr="00900164">
        <w:t>stdio.h</w:t>
      </w:r>
      <w:proofErr w:type="spellEnd"/>
      <w:r w:rsidRPr="00900164">
        <w:t>&gt;</w:t>
      </w:r>
      <w:r w:rsidRPr="00900164">
        <w:rPr>
          <w:vertAlign w:val="superscript"/>
        </w:rPr>
        <w:t>a</w:t>
      </w:r>
    </w:p>
    <w:p w14:paraId="36FE7224" w14:textId="77777777" w:rsidR="00900164" w:rsidRPr="00900164" w:rsidRDefault="00900164" w:rsidP="00900164">
      <w:pPr>
        <w:autoSpaceDE w:val="0"/>
        <w:autoSpaceDN w:val="0"/>
        <w:adjustRightInd w:val="0"/>
      </w:pPr>
    </w:p>
    <w:p w14:paraId="5A6D9FA0" w14:textId="77777777" w:rsidR="00900164" w:rsidRPr="00900164" w:rsidRDefault="00900164" w:rsidP="00900164">
      <w:pPr>
        <w:autoSpaceDE w:val="0"/>
        <w:autoSpaceDN w:val="0"/>
        <w:adjustRightInd w:val="0"/>
        <w:rPr>
          <w:b/>
        </w:rPr>
      </w:pPr>
      <w:r w:rsidRPr="00900164">
        <w:rPr>
          <w:b/>
        </w:rPr>
        <w:t xml:space="preserve">APPENDIX B: FORMATS </w:t>
      </w:r>
    </w:p>
    <w:p w14:paraId="3A91A114" w14:textId="77777777" w:rsidR="00900164" w:rsidRPr="00900164" w:rsidRDefault="00900164" w:rsidP="00900164">
      <w:pPr>
        <w:autoSpaceDE w:val="0"/>
        <w:autoSpaceDN w:val="0"/>
        <w:adjustRightInd w:val="0"/>
        <w:rPr>
          <w:b/>
        </w:rPr>
      </w:pPr>
    </w:p>
    <w:p w14:paraId="7FDD61F1" w14:textId="77777777" w:rsidR="00900164" w:rsidRPr="00900164" w:rsidRDefault="00147815" w:rsidP="00147815">
      <w:pPr>
        <w:tabs>
          <w:tab w:val="center" w:pos="2160"/>
          <w:tab w:val="right" w:pos="4860"/>
        </w:tabs>
        <w:autoSpaceDE w:val="0"/>
        <w:autoSpaceDN w:val="0"/>
        <w:adjustRightInd w:val="0"/>
      </w:pPr>
      <w:r>
        <w:tab/>
      </w:r>
      <w:r w:rsidR="00900164" w:rsidRPr="00900164">
        <w:t>2 + 2 = 4</w:t>
      </w:r>
      <w:r>
        <w:tab/>
      </w:r>
      <w:r w:rsidR="00900164" w:rsidRPr="00900164">
        <w:t>(B.1)</w:t>
      </w:r>
    </w:p>
    <w:p w14:paraId="6B03470B" w14:textId="77777777" w:rsidR="00900164" w:rsidRPr="00900164" w:rsidRDefault="00900164" w:rsidP="00900164">
      <w:pPr>
        <w:autoSpaceDE w:val="0"/>
        <w:autoSpaceDN w:val="0"/>
        <w:adjustRightInd w:val="0"/>
      </w:pPr>
    </w:p>
    <w:p w14:paraId="77C971CB" w14:textId="77777777" w:rsidR="00900164" w:rsidRPr="00900164" w:rsidRDefault="00900164" w:rsidP="00900164">
      <w:r w:rsidRPr="00900164">
        <w:t>Fig. B.1. ANS logo, not to be reproduced in your summary.</w:t>
      </w:r>
    </w:p>
    <w:p w14:paraId="061F823E" w14:textId="77777777" w:rsidR="00900164" w:rsidRPr="00900164" w:rsidRDefault="00900164" w:rsidP="00900164"/>
    <w:p w14:paraId="01D443FE" w14:textId="177E3509" w:rsidR="00900164" w:rsidRDefault="00900164" w:rsidP="00900164">
      <w:r w:rsidRPr="00900164">
        <w:t>T</w:t>
      </w:r>
      <w:r w:rsidR="00623455">
        <w:t>able</w:t>
      </w:r>
      <w:r w:rsidRPr="00900164">
        <w:t xml:space="preserve"> B.I. Table Name</w:t>
      </w:r>
    </w:p>
    <w:p w14:paraId="4145F0F6" w14:textId="77777777" w:rsidR="001B69C9" w:rsidRDefault="001B69C9" w:rsidP="00900164"/>
    <w:p w14:paraId="0625B897" w14:textId="26546FFA" w:rsidR="007E70FC" w:rsidRDefault="007E70FC" w:rsidP="007E70FC">
      <w:r>
        <w:t>1. Summaries must be submitted as Adobe Acrobat PDF documents.</w:t>
      </w:r>
    </w:p>
    <w:p w14:paraId="702738D7" w14:textId="2E7536A7" w:rsidR="007E70FC" w:rsidRDefault="007E70FC" w:rsidP="007E70FC">
      <w:r>
        <w:t>2. The minimum length is one full page.</w:t>
      </w:r>
    </w:p>
    <w:p w14:paraId="2BBC94F4" w14:textId="62058A0C" w:rsidR="007E70FC" w:rsidRDefault="007E70FC" w:rsidP="007E70FC">
      <w:r>
        <w:t>3. The maximum length is four pages, including references, tables, and figures. After you save your document as a</w:t>
      </w:r>
    </w:p>
    <w:p w14:paraId="7CAB306D" w14:textId="77777777" w:rsidR="007E70FC" w:rsidRDefault="007E70FC" w:rsidP="007E70FC">
      <w:r>
        <w:t>PDF, verify that it is still four or fewer pages.</w:t>
      </w:r>
    </w:p>
    <w:p w14:paraId="4E6DB2FE" w14:textId="2BC47A02" w:rsidR="007E70FC" w:rsidRDefault="007E70FC" w:rsidP="007E70FC">
      <w:r>
        <w:t>4. Limit title to ten words</w:t>
      </w:r>
      <w:r w:rsidR="00AB1BA0">
        <w:t xml:space="preserve"> and center it on p. 1</w:t>
      </w:r>
      <w:r>
        <w:t>; limit listing authors to three or fewer if possible.</w:t>
      </w:r>
    </w:p>
    <w:p w14:paraId="61789B9B" w14:textId="1E79C31B" w:rsidR="007E70FC" w:rsidRDefault="007E70FC" w:rsidP="007E70FC">
      <w:r>
        <w:t xml:space="preserve">5. Do not use all capital letters for the title or any part of the authors’ names. For the title of the summary, </w:t>
      </w:r>
      <w:proofErr w:type="gramStart"/>
      <w:r>
        <w:t>Capitalize</w:t>
      </w:r>
      <w:proofErr w:type="gramEnd"/>
    </w:p>
    <w:p w14:paraId="6AF66146" w14:textId="77777777" w:rsidR="007E70FC" w:rsidRDefault="007E70FC" w:rsidP="007E70FC">
      <w:proofErr w:type="gramStart"/>
      <w:r>
        <w:lastRenderedPageBreak/>
        <w:t>the</w:t>
      </w:r>
      <w:proofErr w:type="gramEnd"/>
      <w:r>
        <w:t xml:space="preserve"> First Letter of Major Words. Author names should be First Name or Initial(s) followed by Last Name.</w:t>
      </w:r>
    </w:p>
    <w:p w14:paraId="2AF51C85" w14:textId="0840FE31" w:rsidR="007E70FC" w:rsidRDefault="006375BD" w:rsidP="007E70FC">
      <w:r>
        <w:t>6</w:t>
      </w:r>
      <w:r w:rsidR="007E70FC">
        <w:t>. The names of all authors should be entered into the Authors page in the EPSR. List the authors in the same order</w:t>
      </w:r>
      <w:r w:rsidR="003A396E">
        <w:t xml:space="preserve"> </w:t>
      </w:r>
      <w:r w:rsidR="007E70FC">
        <w:t>in which their names appear on the summary.</w:t>
      </w:r>
    </w:p>
    <w:p w14:paraId="1853E626" w14:textId="72B3C193" w:rsidR="007E70FC" w:rsidRDefault="006375BD" w:rsidP="007E70FC">
      <w:r>
        <w:t>7</w:t>
      </w:r>
      <w:r w:rsidR="007E70FC">
        <w:t>. In the EPSR, authors’ affiliations should match the affiliation provided on the summary itself. If an author has</w:t>
      </w:r>
    </w:p>
    <w:p w14:paraId="65B0EC63" w14:textId="77777777" w:rsidR="007E70FC" w:rsidRDefault="007E70FC" w:rsidP="007E70FC">
      <w:r>
        <w:t>multiple affiliations, enter the ONE that should be included in the program and in the conference TRANSACTIONS,</w:t>
      </w:r>
    </w:p>
    <w:p w14:paraId="4F696EBA" w14:textId="77777777" w:rsidR="007E70FC" w:rsidRDefault="007E70FC" w:rsidP="007E70FC">
      <w:r>
        <w:t>assuming the summary is accepted.</w:t>
      </w:r>
    </w:p>
    <w:p w14:paraId="1AC9AA77" w14:textId="69796ED1" w:rsidR="007E70FC" w:rsidRDefault="006375BD" w:rsidP="007E70FC">
      <w:r>
        <w:t>8</w:t>
      </w:r>
      <w:r w:rsidR="007E70FC">
        <w:t>. Do not use page numbers, headers, or footers. Do not save your PDF as “read only.”</w:t>
      </w:r>
    </w:p>
    <w:p w14:paraId="4C3963DE" w14:textId="2511E47B" w:rsidR="007E70FC" w:rsidRPr="00900164" w:rsidRDefault="006375BD" w:rsidP="007E70FC">
      <w:r>
        <w:t>9</w:t>
      </w:r>
      <w:r w:rsidR="007E70FC">
        <w:t>. Keep the bottom margin clear so there is space for the ANS-applied footer and page number.</w:t>
      </w:r>
    </w:p>
    <w:p w14:paraId="474114FB" w14:textId="77777777" w:rsidR="00900164" w:rsidRPr="00900164" w:rsidRDefault="00900164" w:rsidP="00900164"/>
    <w:p w14:paraId="26CEB362" w14:textId="77777777" w:rsidR="00900164" w:rsidRPr="00900164" w:rsidRDefault="00900164" w:rsidP="00900164">
      <w:pPr>
        <w:rPr>
          <w:b/>
        </w:rPr>
      </w:pPr>
      <w:r w:rsidRPr="00900164">
        <w:rPr>
          <w:b/>
        </w:rPr>
        <w:t>NOMENCLATURE</w:t>
      </w:r>
    </w:p>
    <w:p w14:paraId="62C48B0B" w14:textId="77777777" w:rsidR="00900164" w:rsidRPr="00900164" w:rsidRDefault="00900164" w:rsidP="00900164">
      <w:pPr>
        <w:rPr>
          <w:b/>
        </w:rPr>
      </w:pPr>
    </w:p>
    <w:p w14:paraId="29171A09" w14:textId="77777777" w:rsidR="00900164" w:rsidRPr="00900164" w:rsidRDefault="00900164" w:rsidP="00900164">
      <w:r w:rsidRPr="00900164">
        <w:rPr>
          <w:i/>
        </w:rPr>
        <w:t>C</w:t>
      </w:r>
      <w:r w:rsidRPr="00900164">
        <w:t xml:space="preserve"> = constant</w:t>
      </w:r>
    </w:p>
    <w:p w14:paraId="764E9A77" w14:textId="77777777" w:rsidR="00900164" w:rsidRPr="00900164" w:rsidRDefault="00900164" w:rsidP="00900164">
      <w:r w:rsidRPr="00900164">
        <w:rPr>
          <w:i/>
        </w:rPr>
        <w:t>D</w:t>
      </w:r>
      <w:r w:rsidRPr="00900164">
        <w:t xml:space="preserve"> = diameter</w:t>
      </w:r>
    </w:p>
    <w:p w14:paraId="4088C735" w14:textId="77777777" w:rsidR="00900164" w:rsidRPr="00900164" w:rsidRDefault="00900164" w:rsidP="00900164">
      <w:r w:rsidRPr="00900164">
        <w:t>β = beta</w:t>
      </w:r>
    </w:p>
    <w:p w14:paraId="5A4F1F62" w14:textId="77777777" w:rsidR="00900164" w:rsidRPr="00900164" w:rsidRDefault="00900164" w:rsidP="00900164">
      <w:proofErr w:type="gramStart"/>
      <w:r w:rsidRPr="00900164">
        <w:t>Δ  =</w:t>
      </w:r>
      <w:proofErr w:type="gramEnd"/>
      <w:r w:rsidRPr="00900164">
        <w:t xml:space="preserve"> delta</w:t>
      </w:r>
    </w:p>
    <w:p w14:paraId="2873D85B" w14:textId="77777777" w:rsidR="00900164" w:rsidRPr="00900164" w:rsidRDefault="00900164" w:rsidP="00900164"/>
    <w:p w14:paraId="7F3FE828" w14:textId="77777777" w:rsidR="00900164" w:rsidRPr="00900164" w:rsidRDefault="00900164" w:rsidP="00900164">
      <w:pPr>
        <w:rPr>
          <w:b/>
        </w:rPr>
      </w:pPr>
      <w:r w:rsidRPr="00900164">
        <w:rPr>
          <w:b/>
        </w:rPr>
        <w:t>ENDNOTES</w:t>
      </w:r>
    </w:p>
    <w:p w14:paraId="51BA4336" w14:textId="77777777" w:rsidR="00900164" w:rsidRPr="00900164" w:rsidRDefault="00900164" w:rsidP="00900164">
      <w:pPr>
        <w:rPr>
          <w:b/>
        </w:rPr>
      </w:pPr>
    </w:p>
    <w:p w14:paraId="71B1520B" w14:textId="2B5FE95D" w:rsidR="00900164" w:rsidRDefault="00900164" w:rsidP="002454BA">
      <w:pPr>
        <w:jc w:val="both"/>
      </w:pPr>
      <w:proofErr w:type="spellStart"/>
      <w:r w:rsidRPr="00900164">
        <w:rPr>
          <w:vertAlign w:val="superscript"/>
        </w:rPr>
        <w:t>a</w:t>
      </w:r>
      <w:r w:rsidRPr="00900164">
        <w:t>This</w:t>
      </w:r>
      <w:proofErr w:type="spellEnd"/>
      <w:r w:rsidRPr="00900164">
        <w:t xml:space="preserve"> presentation is not complete.</w:t>
      </w:r>
    </w:p>
    <w:p w14:paraId="19885AD9" w14:textId="77777777" w:rsidR="006F6B55" w:rsidRPr="00900164" w:rsidRDefault="006F6B55" w:rsidP="002454BA">
      <w:pPr>
        <w:jc w:val="both"/>
      </w:pPr>
    </w:p>
    <w:p w14:paraId="3AA5719F" w14:textId="77777777" w:rsidR="00900164" w:rsidRPr="00900164" w:rsidRDefault="00900164" w:rsidP="00900164"/>
    <w:p w14:paraId="7804C3E4" w14:textId="3A2F390C" w:rsidR="00900164" w:rsidRPr="0032708E" w:rsidRDefault="00900164" w:rsidP="00900164">
      <w:pPr>
        <w:rPr>
          <w:b/>
          <w:i/>
          <w:iCs/>
        </w:rPr>
      </w:pPr>
      <w:r w:rsidRPr="00900164">
        <w:rPr>
          <w:b/>
        </w:rPr>
        <w:t xml:space="preserve">REFERENCES </w:t>
      </w:r>
      <w:r w:rsidR="0032708E" w:rsidRPr="0032708E">
        <w:rPr>
          <w:b/>
          <w:i/>
          <w:iCs/>
        </w:rPr>
        <w:t>(</w:t>
      </w:r>
      <w:r w:rsidR="0032708E" w:rsidRPr="0032708E">
        <w:rPr>
          <w:i/>
          <w:iCs/>
          <w:sz w:val="22"/>
          <w:szCs w:val="22"/>
        </w:rPr>
        <w:t>All references should be cited in the text in numerical order, in order of appearance. If the source is not cited in the text, it should not appear in the list below.)</w:t>
      </w:r>
    </w:p>
    <w:p w14:paraId="69DBE794" w14:textId="77777777" w:rsidR="00900164" w:rsidRPr="00900164" w:rsidRDefault="00900164" w:rsidP="00900164">
      <w:pPr>
        <w:rPr>
          <w:b/>
        </w:rPr>
      </w:pPr>
    </w:p>
    <w:p w14:paraId="34500C62" w14:textId="0BE05933" w:rsidR="00900164" w:rsidRPr="00900164" w:rsidRDefault="00900164" w:rsidP="002454BA">
      <w:pPr>
        <w:jc w:val="both"/>
      </w:pPr>
      <w:r w:rsidRPr="00900164">
        <w:t>1.</w:t>
      </w:r>
      <w:r w:rsidR="00D716FA">
        <w:t xml:space="preserve"> </w:t>
      </w:r>
      <w:r w:rsidRPr="00900164">
        <w:t xml:space="preserve">J. </w:t>
      </w:r>
      <w:r w:rsidRPr="00900164">
        <w:rPr>
          <w:caps/>
        </w:rPr>
        <w:t>Gleason</w:t>
      </w:r>
      <w:r w:rsidRPr="00900164">
        <w:t>, “Format for a Report,” ANS-2008, American Nuclear Society (2008).</w:t>
      </w:r>
    </w:p>
    <w:p w14:paraId="7DF7C97D" w14:textId="51CC1780" w:rsidR="00900164" w:rsidRPr="00900164" w:rsidRDefault="00900164" w:rsidP="002454BA">
      <w:pPr>
        <w:jc w:val="both"/>
      </w:pPr>
      <w:r w:rsidRPr="00900164">
        <w:t>2.</w:t>
      </w:r>
      <w:r w:rsidR="00D716FA">
        <w:t xml:space="preserve"> </w:t>
      </w:r>
      <w:r w:rsidRPr="00900164">
        <w:t xml:space="preserve">R. KRAMDEN, </w:t>
      </w:r>
      <w:r w:rsidRPr="00900164">
        <w:rPr>
          <w:i/>
        </w:rPr>
        <w:t>Format for a Book</w:t>
      </w:r>
      <w:r w:rsidRPr="00900164">
        <w:t>, p. 25, A. KRAMDEN, Ed., American Nuclear Society, La Grange Park, Illinois (2008).</w:t>
      </w:r>
    </w:p>
    <w:p w14:paraId="25F9C1F7" w14:textId="77777777" w:rsidR="00900164" w:rsidRPr="00900164" w:rsidRDefault="00900164" w:rsidP="002454BA">
      <w:pPr>
        <w:jc w:val="both"/>
      </w:pPr>
      <w:r w:rsidRPr="00900164">
        <w:t>3.  R</w:t>
      </w:r>
      <w:r w:rsidRPr="00900164">
        <w:rPr>
          <w:caps/>
        </w:rPr>
        <w:t>. Van Gleason</w:t>
      </w:r>
      <w:r w:rsidRPr="00900164">
        <w:t xml:space="preserve"> III, “Format for a Journal or Transactions Summary,” </w:t>
      </w:r>
      <w:r w:rsidRPr="00900164">
        <w:rPr>
          <w:i/>
        </w:rPr>
        <w:t xml:space="preserve">Trans. Am. </w:t>
      </w:r>
      <w:proofErr w:type="spellStart"/>
      <w:r w:rsidRPr="00900164">
        <w:rPr>
          <w:i/>
        </w:rPr>
        <w:t>Nucl</w:t>
      </w:r>
      <w:proofErr w:type="spellEnd"/>
      <w:r w:rsidRPr="00900164">
        <w:rPr>
          <w:i/>
        </w:rPr>
        <w:t>. Soc</w:t>
      </w:r>
      <w:r w:rsidRPr="00900164">
        <w:t xml:space="preserve">., </w:t>
      </w:r>
      <w:r w:rsidRPr="00900164">
        <w:rPr>
          <w:b/>
        </w:rPr>
        <w:t>98</w:t>
      </w:r>
      <w:r w:rsidRPr="00900164">
        <w:t>, 1200 (2008).</w:t>
      </w:r>
    </w:p>
    <w:p w14:paraId="7992D673" w14:textId="77777777" w:rsidR="00900164" w:rsidRPr="00900164" w:rsidRDefault="00900164" w:rsidP="002454BA">
      <w:pPr>
        <w:jc w:val="both"/>
      </w:pPr>
      <w:r w:rsidRPr="00900164">
        <w:t xml:space="preserve">4.  A. CARNEY, “Format for a Proceedings Paper,” </w:t>
      </w:r>
      <w:r w:rsidRPr="00900164">
        <w:rPr>
          <w:i/>
        </w:rPr>
        <w:t>Proc. PHYSOR 2000</w:t>
      </w:r>
      <w:r w:rsidRPr="00900164">
        <w:t xml:space="preserve">, Pittsburgh, Pennsylvania, May 7–12, 2000, American Nuclear Society (2000) (CD-ROM). </w:t>
      </w:r>
    </w:p>
    <w:p w14:paraId="113A030D" w14:textId="77777777" w:rsidR="00900164" w:rsidRPr="00900164" w:rsidRDefault="00900164" w:rsidP="00900164"/>
    <w:p w14:paraId="7993B434" w14:textId="77777777" w:rsidR="00900164" w:rsidRPr="00900164" w:rsidRDefault="00900164" w:rsidP="001C5D5D"/>
    <w:sectPr w:rsidR="00900164" w:rsidRPr="00900164" w:rsidSect="006A2166">
      <w:type w:val="continuous"/>
      <w:pgSz w:w="12240" w:h="15840"/>
      <w:pgMar w:top="1440" w:right="1080" w:bottom="1440" w:left="108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0032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AE9B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C814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0427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86B1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CCB0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240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D0E0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0C91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9A8EC8"/>
    <w:lvl w:ilvl="0">
      <w:start w:val="1"/>
      <w:numFmt w:val="bullet"/>
      <w:lvlText w:val=""/>
      <w:lvlJc w:val="left"/>
      <w:pPr>
        <w:tabs>
          <w:tab w:val="num" w:pos="360"/>
        </w:tabs>
        <w:ind w:left="360" w:hanging="360"/>
      </w:pPr>
      <w:rPr>
        <w:rFonts w:ascii="Symbol" w:hAnsi="Symbol" w:hint="default"/>
      </w:rPr>
    </w:lvl>
  </w:abstractNum>
  <w:num w:numId="1" w16cid:durableId="657151784">
    <w:abstractNumId w:val="9"/>
  </w:num>
  <w:num w:numId="2" w16cid:durableId="1088233319">
    <w:abstractNumId w:val="7"/>
  </w:num>
  <w:num w:numId="3" w16cid:durableId="2116555725">
    <w:abstractNumId w:val="6"/>
  </w:num>
  <w:num w:numId="4" w16cid:durableId="289868065">
    <w:abstractNumId w:val="5"/>
  </w:num>
  <w:num w:numId="5" w16cid:durableId="137263822">
    <w:abstractNumId w:val="4"/>
  </w:num>
  <w:num w:numId="6" w16cid:durableId="1998264207">
    <w:abstractNumId w:val="8"/>
  </w:num>
  <w:num w:numId="7" w16cid:durableId="1528373722">
    <w:abstractNumId w:val="3"/>
  </w:num>
  <w:num w:numId="8" w16cid:durableId="1342392563">
    <w:abstractNumId w:val="2"/>
  </w:num>
  <w:num w:numId="9" w16cid:durableId="810291218">
    <w:abstractNumId w:val="1"/>
  </w:num>
  <w:num w:numId="10" w16cid:durableId="211250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35"/>
    <w:rsid w:val="000534F0"/>
    <w:rsid w:val="000768EE"/>
    <w:rsid w:val="000B273A"/>
    <w:rsid w:val="000C1E93"/>
    <w:rsid w:val="000C5EFB"/>
    <w:rsid w:val="000D049C"/>
    <w:rsid w:val="00105422"/>
    <w:rsid w:val="001141C2"/>
    <w:rsid w:val="00133E4F"/>
    <w:rsid w:val="0014163C"/>
    <w:rsid w:val="00147815"/>
    <w:rsid w:val="00166251"/>
    <w:rsid w:val="001B69C9"/>
    <w:rsid w:val="001C5D5D"/>
    <w:rsid w:val="002454BA"/>
    <w:rsid w:val="002A2375"/>
    <w:rsid w:val="0032708E"/>
    <w:rsid w:val="003A396E"/>
    <w:rsid w:val="003D3423"/>
    <w:rsid w:val="003F224E"/>
    <w:rsid w:val="00404B47"/>
    <w:rsid w:val="004A2BE4"/>
    <w:rsid w:val="004B0488"/>
    <w:rsid w:val="004D134D"/>
    <w:rsid w:val="004D5135"/>
    <w:rsid w:val="004E522B"/>
    <w:rsid w:val="00510B7A"/>
    <w:rsid w:val="00577218"/>
    <w:rsid w:val="005B182D"/>
    <w:rsid w:val="00623455"/>
    <w:rsid w:val="00630AA5"/>
    <w:rsid w:val="006375BD"/>
    <w:rsid w:val="006A2166"/>
    <w:rsid w:val="006F6B55"/>
    <w:rsid w:val="00742A14"/>
    <w:rsid w:val="0076563E"/>
    <w:rsid w:val="00774075"/>
    <w:rsid w:val="007B4745"/>
    <w:rsid w:val="007C19CE"/>
    <w:rsid w:val="007E70FC"/>
    <w:rsid w:val="00865FEE"/>
    <w:rsid w:val="008E2E22"/>
    <w:rsid w:val="00900164"/>
    <w:rsid w:val="00973B35"/>
    <w:rsid w:val="009D6442"/>
    <w:rsid w:val="00A647D8"/>
    <w:rsid w:val="00AB1BA0"/>
    <w:rsid w:val="00AB77EF"/>
    <w:rsid w:val="00AC2366"/>
    <w:rsid w:val="00B063DE"/>
    <w:rsid w:val="00BD47E1"/>
    <w:rsid w:val="00C31F37"/>
    <w:rsid w:val="00C73451"/>
    <w:rsid w:val="00CC70E5"/>
    <w:rsid w:val="00D716FA"/>
    <w:rsid w:val="00E21EF7"/>
    <w:rsid w:val="00E911A9"/>
    <w:rsid w:val="00F45AE7"/>
    <w:rsid w:val="00F96937"/>
    <w:rsid w:val="00FC2201"/>
    <w:rsid w:val="00FC6DB8"/>
    <w:rsid w:val="00FE0D12"/>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36E4C"/>
  <w15:chartTrackingRefBased/>
  <w15:docId w15:val="{D8A6A2F3-5932-1F4E-AF72-913D084B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Normal"/>
    <w:pPr>
      <w:keepNext/>
      <w:spacing w:after="200"/>
      <w:jc w:val="center"/>
    </w:pPr>
  </w:style>
  <w:style w:type="paragraph" w:customStyle="1" w:styleId="HeadingA">
    <w:name w:val="Heading A"/>
    <w:basedOn w:val="Normal"/>
    <w:rPr>
      <w:b/>
      <w:caps/>
    </w:rPr>
  </w:style>
  <w:style w:type="paragraph" w:customStyle="1" w:styleId="HeadingB">
    <w:name w:val="Heading B"/>
    <w:basedOn w:val="Normal"/>
    <w:rPr>
      <w:b/>
    </w:rPr>
  </w:style>
  <w:style w:type="paragraph" w:customStyle="1" w:styleId="HeadingC">
    <w:name w:val="Heading C"/>
    <w:basedOn w:val="Normal"/>
    <w:rPr>
      <w:i/>
    </w:rPr>
  </w:style>
  <w:style w:type="paragraph" w:customStyle="1" w:styleId="Paragraph">
    <w:name w:val="Paragraph"/>
    <w:basedOn w:val="Normal"/>
    <w:pPr>
      <w:ind w:firstLine="360"/>
    </w:pPr>
  </w:style>
  <w:style w:type="paragraph" w:customStyle="1" w:styleId="References">
    <w:name w:val="References"/>
    <w:basedOn w:val="Normal"/>
    <w:pPr>
      <w:tabs>
        <w:tab w:val="left" w:pos="720"/>
      </w:tabs>
      <w:ind w:left="360" w:hanging="360"/>
    </w:pPr>
  </w:style>
  <w:style w:type="character" w:styleId="CommentReference">
    <w:name w:val="annotation reference"/>
    <w:rsid w:val="000C1E93"/>
    <w:rPr>
      <w:sz w:val="16"/>
      <w:szCs w:val="16"/>
    </w:rPr>
  </w:style>
  <w:style w:type="paragraph" w:styleId="CommentText">
    <w:name w:val="annotation text"/>
    <w:basedOn w:val="Normal"/>
    <w:link w:val="CommentTextChar"/>
    <w:rsid w:val="000C1E93"/>
  </w:style>
  <w:style w:type="character" w:customStyle="1" w:styleId="CommentTextChar">
    <w:name w:val="Comment Text Char"/>
    <w:basedOn w:val="DefaultParagraphFont"/>
    <w:link w:val="CommentText"/>
    <w:rsid w:val="000C1E93"/>
  </w:style>
  <w:style w:type="paragraph" w:styleId="CommentSubject">
    <w:name w:val="annotation subject"/>
    <w:basedOn w:val="CommentText"/>
    <w:next w:val="CommentText"/>
    <w:link w:val="CommentSubjectChar"/>
    <w:rsid w:val="000C1E93"/>
    <w:rPr>
      <w:b/>
      <w:bCs/>
    </w:rPr>
  </w:style>
  <w:style w:type="character" w:customStyle="1" w:styleId="CommentSubjectChar">
    <w:name w:val="Comment Subject Char"/>
    <w:link w:val="CommentSubject"/>
    <w:rsid w:val="000C1E93"/>
    <w:rPr>
      <w:b/>
      <w:bCs/>
    </w:rPr>
  </w:style>
  <w:style w:type="paragraph" w:styleId="BalloonText">
    <w:name w:val="Balloon Text"/>
    <w:basedOn w:val="Normal"/>
    <w:link w:val="BalloonTextChar"/>
    <w:rsid w:val="000C1E93"/>
    <w:rPr>
      <w:rFonts w:ascii="Tahoma" w:hAnsi="Tahoma" w:cs="Tahoma"/>
      <w:sz w:val="16"/>
      <w:szCs w:val="16"/>
    </w:rPr>
  </w:style>
  <w:style w:type="character" w:customStyle="1" w:styleId="BalloonTextChar">
    <w:name w:val="Balloon Text Char"/>
    <w:link w:val="BalloonText"/>
    <w:rsid w:val="000C1E93"/>
    <w:rPr>
      <w:rFonts w:ascii="Tahoma" w:hAnsi="Tahoma" w:cs="Tahoma"/>
      <w:sz w:val="16"/>
      <w:szCs w:val="16"/>
    </w:rPr>
  </w:style>
  <w:style w:type="character" w:styleId="Hyperlink">
    <w:name w:val="Hyperlink"/>
    <w:basedOn w:val="DefaultParagraphFont"/>
    <w:rsid w:val="00A647D8"/>
    <w:rPr>
      <w:color w:val="0563C1" w:themeColor="hyperlink"/>
      <w:u w:val="single"/>
    </w:rPr>
  </w:style>
  <w:style w:type="character" w:styleId="UnresolvedMention">
    <w:name w:val="Unresolved Mention"/>
    <w:basedOn w:val="DefaultParagraphFont"/>
    <w:uiPriority w:val="99"/>
    <w:semiHidden/>
    <w:unhideWhenUsed/>
    <w:rsid w:val="00A64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94367-7A65-4B93-864F-08AECC6C1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25F86-5578-45AB-BBDB-BFC4AA973759}">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customXml/itemProps3.xml><?xml version="1.0" encoding="utf-8"?>
<ds:datastoreItem xmlns:ds="http://schemas.openxmlformats.org/officeDocument/2006/customXml" ds:itemID="{5C941739-A875-4AD6-8A47-96128942DA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Title Goes Here</vt:lpstr>
    </vt:vector>
  </TitlesOfParts>
  <Company>American Nuclear Society</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dc:title>
  <dc:subject/>
  <dc:creator>Brad Gusek</dc:creator>
  <cp:keywords/>
  <dc:description/>
  <cp:lastModifiedBy>Ashley Gallegos</cp:lastModifiedBy>
  <cp:revision>2</cp:revision>
  <cp:lastPrinted>2008-10-16T15:52:00Z</cp:lastPrinted>
  <dcterms:created xsi:type="dcterms:W3CDTF">2024-03-14T17:09:00Z</dcterms:created>
  <dcterms:modified xsi:type="dcterms:W3CDTF">2024-03-14T17:09:00Z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MediaServiceImageTags">
    <vt:lpwstr/>
  </property>
</Properties>
</file>