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89C7" w14:textId="77777777" w:rsidR="002E2885" w:rsidRDefault="002E2885" w:rsidP="00082321">
      <w:pPr>
        <w:widowControl w:val="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5610289" w14:textId="077758FD" w:rsidR="00082321" w:rsidRPr="00532AB0" w:rsidRDefault="00082321" w:rsidP="00082321">
      <w:pPr>
        <w:widowControl w:val="0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532AB0">
        <w:rPr>
          <w:rFonts w:ascii="Arial" w:hAnsi="Arial" w:cs="Arial"/>
          <w:b/>
          <w:sz w:val="21"/>
          <w:szCs w:val="21"/>
          <w:u w:val="single"/>
        </w:rPr>
        <w:t>Information for Session Chairs</w:t>
      </w:r>
    </w:p>
    <w:p w14:paraId="45AAF2EC" w14:textId="77777777" w:rsidR="00082321" w:rsidRPr="00532AB0" w:rsidRDefault="00082321" w:rsidP="00082321">
      <w:pPr>
        <w:widowControl w:val="0"/>
        <w:rPr>
          <w:rFonts w:ascii="Arial" w:hAnsi="Arial" w:cs="Arial"/>
          <w:b/>
          <w:sz w:val="21"/>
          <w:szCs w:val="21"/>
        </w:rPr>
      </w:pPr>
    </w:p>
    <w:p w14:paraId="43776B0D" w14:textId="77777777" w:rsidR="00D52C91" w:rsidRPr="00D52C91" w:rsidRDefault="00D52C91" w:rsidP="00D52C91">
      <w:pPr>
        <w:widowControl w:val="0"/>
        <w:numPr>
          <w:ilvl w:val="0"/>
          <w:numId w:val="5"/>
        </w:numPr>
        <w:rPr>
          <w:rFonts w:ascii="Arial" w:hAnsi="Arial" w:cs="Arial"/>
          <w:b/>
          <w:bCs/>
          <w:sz w:val="21"/>
          <w:szCs w:val="21"/>
        </w:rPr>
      </w:pPr>
      <w:r w:rsidRPr="00D52C91">
        <w:rPr>
          <w:rFonts w:ascii="Arial" w:hAnsi="Arial" w:cs="Arial"/>
          <w:b/>
          <w:bCs/>
          <w:sz w:val="21"/>
          <w:szCs w:val="21"/>
        </w:rPr>
        <w:t>Start your session with a 5-minute intro</w:t>
      </w:r>
    </w:p>
    <w:p w14:paraId="57529CBA" w14:textId="47502B7D" w:rsidR="00D52C91" w:rsidRPr="00D52C91" w:rsidRDefault="00D52C91" w:rsidP="00D52C91">
      <w:pPr>
        <w:widowControl w:val="0"/>
        <w:numPr>
          <w:ilvl w:val="0"/>
          <w:numId w:val="5"/>
        </w:numPr>
        <w:rPr>
          <w:rFonts w:ascii="Arial" w:hAnsi="Arial" w:cs="Arial"/>
          <w:b/>
          <w:bCs/>
          <w:sz w:val="21"/>
          <w:szCs w:val="21"/>
        </w:rPr>
      </w:pPr>
      <w:r w:rsidRPr="00D52C91">
        <w:rPr>
          <w:rFonts w:ascii="Arial" w:hAnsi="Arial" w:cs="Arial"/>
          <w:b/>
          <w:bCs/>
          <w:sz w:val="21"/>
          <w:szCs w:val="21"/>
        </w:rPr>
        <w:t xml:space="preserve">Remind </w:t>
      </w:r>
      <w:r w:rsidR="00D209B0">
        <w:rPr>
          <w:rFonts w:ascii="Arial" w:hAnsi="Arial" w:cs="Arial"/>
          <w:b/>
          <w:bCs/>
          <w:sz w:val="21"/>
          <w:szCs w:val="21"/>
        </w:rPr>
        <w:t xml:space="preserve">in-person </w:t>
      </w:r>
      <w:r w:rsidRPr="00D52C91">
        <w:rPr>
          <w:rFonts w:ascii="Arial" w:hAnsi="Arial" w:cs="Arial"/>
          <w:b/>
          <w:bCs/>
          <w:sz w:val="21"/>
          <w:szCs w:val="21"/>
        </w:rPr>
        <w:t>attendees</w:t>
      </w:r>
      <w:r w:rsidR="00D209B0">
        <w:rPr>
          <w:rFonts w:ascii="Arial" w:hAnsi="Arial" w:cs="Arial"/>
          <w:b/>
          <w:bCs/>
          <w:sz w:val="21"/>
          <w:szCs w:val="21"/>
        </w:rPr>
        <w:t xml:space="preserve"> who</w:t>
      </w:r>
      <w:r w:rsidRPr="00D52C91">
        <w:rPr>
          <w:rFonts w:ascii="Arial" w:hAnsi="Arial" w:cs="Arial"/>
          <w:b/>
          <w:bCs/>
          <w:sz w:val="21"/>
          <w:szCs w:val="21"/>
        </w:rPr>
        <w:t xml:space="preserve"> request Professional Development Hours (PDHs) that they MUST sign in on the Sign-In Sheet and complete the in-app session survey. Remind VIRTUAL attendees they must stay logged into the </w:t>
      </w:r>
      <w:r w:rsidR="00FB2018">
        <w:rPr>
          <w:rFonts w:ascii="Arial" w:hAnsi="Arial" w:cs="Arial"/>
          <w:b/>
          <w:bCs/>
          <w:sz w:val="21"/>
          <w:szCs w:val="21"/>
        </w:rPr>
        <w:t>Z</w:t>
      </w:r>
      <w:r w:rsidRPr="00D52C91">
        <w:rPr>
          <w:rFonts w:ascii="Arial" w:hAnsi="Arial" w:cs="Arial"/>
          <w:b/>
          <w:bCs/>
          <w:sz w:val="21"/>
          <w:szCs w:val="21"/>
        </w:rPr>
        <w:t>oom session for the duration of the session and complete the in-app session survey</w:t>
      </w:r>
      <w:r w:rsidR="00FB2018">
        <w:rPr>
          <w:rFonts w:ascii="Arial" w:hAnsi="Arial" w:cs="Arial"/>
          <w:b/>
          <w:bCs/>
          <w:sz w:val="21"/>
          <w:szCs w:val="21"/>
        </w:rPr>
        <w:t xml:space="preserve"> to obtain PDHs</w:t>
      </w:r>
      <w:r w:rsidRPr="00D52C91">
        <w:rPr>
          <w:rFonts w:ascii="Arial" w:hAnsi="Arial" w:cs="Arial"/>
          <w:b/>
          <w:bCs/>
          <w:sz w:val="21"/>
          <w:szCs w:val="21"/>
        </w:rPr>
        <w:t xml:space="preserve">. </w:t>
      </w:r>
    </w:p>
    <w:p w14:paraId="17535E98" w14:textId="610758BB" w:rsidR="00D52C91" w:rsidRPr="00D52C91" w:rsidRDefault="00D52C91" w:rsidP="00D52C91">
      <w:pPr>
        <w:widowControl w:val="0"/>
        <w:numPr>
          <w:ilvl w:val="0"/>
          <w:numId w:val="5"/>
        </w:numPr>
        <w:rPr>
          <w:rFonts w:ascii="Arial" w:hAnsi="Arial" w:cs="Arial"/>
          <w:b/>
          <w:bCs/>
          <w:sz w:val="21"/>
          <w:szCs w:val="21"/>
        </w:rPr>
      </w:pPr>
      <w:r w:rsidRPr="00D52C91">
        <w:rPr>
          <w:rFonts w:ascii="Arial" w:hAnsi="Arial" w:cs="Arial"/>
          <w:b/>
          <w:bCs/>
          <w:sz w:val="21"/>
          <w:szCs w:val="21"/>
        </w:rPr>
        <w:t>Remember to login</w:t>
      </w:r>
      <w:r w:rsidR="009D4316">
        <w:rPr>
          <w:rFonts w:ascii="Arial" w:hAnsi="Arial" w:cs="Arial"/>
          <w:b/>
          <w:bCs/>
          <w:sz w:val="21"/>
          <w:szCs w:val="21"/>
        </w:rPr>
        <w:t>, on your personal device,</w:t>
      </w:r>
      <w:r w:rsidRPr="00D52C91">
        <w:rPr>
          <w:rFonts w:ascii="Arial" w:hAnsi="Arial" w:cs="Arial"/>
          <w:b/>
          <w:bCs/>
          <w:sz w:val="21"/>
          <w:szCs w:val="21"/>
        </w:rPr>
        <w:t xml:space="preserve"> to your session via the </w:t>
      </w:r>
      <w:r w:rsidR="002775D5">
        <w:rPr>
          <w:rFonts w:ascii="Arial" w:hAnsi="Arial" w:cs="Arial"/>
          <w:b/>
          <w:bCs/>
          <w:sz w:val="21"/>
          <w:szCs w:val="21"/>
        </w:rPr>
        <w:t>Z</w:t>
      </w:r>
      <w:r w:rsidRPr="00D52C91">
        <w:rPr>
          <w:rFonts w:ascii="Arial" w:hAnsi="Arial" w:cs="Arial"/>
          <w:b/>
          <w:bCs/>
          <w:sz w:val="21"/>
          <w:szCs w:val="21"/>
        </w:rPr>
        <w:t>oom link</w:t>
      </w:r>
      <w:r w:rsidR="002775D5">
        <w:rPr>
          <w:rFonts w:ascii="Arial" w:hAnsi="Arial" w:cs="Arial"/>
          <w:b/>
          <w:bCs/>
          <w:sz w:val="21"/>
          <w:szCs w:val="21"/>
        </w:rPr>
        <w:t>.</w:t>
      </w:r>
      <w:r w:rsidRPr="00D52C91">
        <w:rPr>
          <w:rFonts w:ascii="Arial" w:hAnsi="Arial" w:cs="Arial"/>
          <w:b/>
          <w:bCs/>
          <w:sz w:val="21"/>
          <w:szCs w:val="21"/>
        </w:rPr>
        <w:t xml:space="preserve"> (Login as an attendee on the ANS </w:t>
      </w:r>
      <w:r w:rsidR="002775D5">
        <w:rPr>
          <w:rFonts w:ascii="Arial" w:hAnsi="Arial" w:cs="Arial"/>
          <w:b/>
          <w:bCs/>
          <w:sz w:val="21"/>
          <w:szCs w:val="21"/>
        </w:rPr>
        <w:t>platform</w:t>
      </w:r>
      <w:r w:rsidRPr="00D52C91">
        <w:rPr>
          <w:rFonts w:ascii="Arial" w:hAnsi="Arial" w:cs="Arial"/>
          <w:b/>
          <w:bCs/>
          <w:sz w:val="21"/>
          <w:szCs w:val="21"/>
        </w:rPr>
        <w:t xml:space="preserve"> and ask your AV tech to pull you i</w:t>
      </w:r>
      <w:r w:rsidR="000437A8">
        <w:rPr>
          <w:rFonts w:ascii="Arial" w:hAnsi="Arial" w:cs="Arial"/>
          <w:b/>
          <w:bCs/>
          <w:sz w:val="21"/>
          <w:szCs w:val="21"/>
        </w:rPr>
        <w:t>nto the panelist access</w:t>
      </w:r>
      <w:r w:rsidRPr="00D52C91">
        <w:rPr>
          <w:rFonts w:ascii="Arial" w:hAnsi="Arial" w:cs="Arial"/>
          <w:b/>
          <w:bCs/>
          <w:sz w:val="21"/>
          <w:szCs w:val="21"/>
        </w:rPr>
        <w:t xml:space="preserve"> to </w:t>
      </w:r>
      <w:r w:rsidR="000437A8">
        <w:rPr>
          <w:rFonts w:ascii="Arial" w:hAnsi="Arial" w:cs="Arial"/>
          <w:b/>
          <w:bCs/>
          <w:sz w:val="21"/>
          <w:szCs w:val="21"/>
        </w:rPr>
        <w:t>view</w:t>
      </w:r>
      <w:r w:rsidRPr="00D52C91">
        <w:rPr>
          <w:rFonts w:ascii="Arial" w:hAnsi="Arial" w:cs="Arial"/>
          <w:b/>
          <w:bCs/>
          <w:sz w:val="21"/>
          <w:szCs w:val="21"/>
        </w:rPr>
        <w:t xml:space="preserve"> the Q</w:t>
      </w:r>
      <w:r w:rsidR="002775D5">
        <w:rPr>
          <w:rFonts w:ascii="Arial" w:hAnsi="Arial" w:cs="Arial"/>
          <w:b/>
          <w:bCs/>
          <w:sz w:val="21"/>
          <w:szCs w:val="21"/>
        </w:rPr>
        <w:t>&amp;</w:t>
      </w:r>
      <w:r w:rsidRPr="00D52C91">
        <w:rPr>
          <w:rFonts w:ascii="Arial" w:hAnsi="Arial" w:cs="Arial"/>
          <w:b/>
          <w:bCs/>
          <w:sz w:val="21"/>
          <w:szCs w:val="21"/>
        </w:rPr>
        <w:t>A)</w:t>
      </w:r>
    </w:p>
    <w:p w14:paraId="72CC878B" w14:textId="77777777" w:rsidR="00082321" w:rsidRPr="00F02408" w:rsidRDefault="00082321" w:rsidP="00082321">
      <w:pPr>
        <w:widowControl w:val="0"/>
        <w:rPr>
          <w:rFonts w:ascii="Arial" w:hAnsi="Arial" w:cs="Arial"/>
          <w:sz w:val="21"/>
          <w:szCs w:val="21"/>
        </w:rPr>
      </w:pPr>
    </w:p>
    <w:p w14:paraId="2B78CBB2" w14:textId="6B52C879" w:rsidR="00082321" w:rsidRPr="00532AB0" w:rsidRDefault="00082321" w:rsidP="00082321">
      <w:pPr>
        <w:widowControl w:val="0"/>
        <w:rPr>
          <w:rFonts w:ascii="Arial" w:hAnsi="Arial" w:cs="Arial"/>
          <w:sz w:val="21"/>
          <w:szCs w:val="21"/>
        </w:rPr>
      </w:pPr>
      <w:r w:rsidRPr="00532AB0">
        <w:rPr>
          <w:rFonts w:ascii="Arial" w:hAnsi="Arial" w:cs="Arial"/>
          <w:sz w:val="21"/>
          <w:szCs w:val="21"/>
        </w:rPr>
        <w:t xml:space="preserve">At least one-half hour </w:t>
      </w:r>
      <w:r w:rsidR="002775D5">
        <w:rPr>
          <w:rFonts w:ascii="Arial" w:hAnsi="Arial" w:cs="Arial"/>
          <w:sz w:val="21"/>
          <w:szCs w:val="21"/>
        </w:rPr>
        <w:t xml:space="preserve">before </w:t>
      </w:r>
      <w:r w:rsidRPr="00532AB0">
        <w:rPr>
          <w:rFonts w:ascii="Arial" w:hAnsi="Arial" w:cs="Arial"/>
          <w:sz w:val="21"/>
          <w:szCs w:val="21"/>
        </w:rPr>
        <w:t xml:space="preserve">the start of your session, check </w:t>
      </w:r>
      <w:r w:rsidR="000437A8">
        <w:rPr>
          <w:rFonts w:ascii="Arial" w:hAnsi="Arial" w:cs="Arial"/>
          <w:sz w:val="21"/>
          <w:szCs w:val="21"/>
        </w:rPr>
        <w:t>in at the</w:t>
      </w:r>
      <w:r w:rsidRPr="00532AB0">
        <w:rPr>
          <w:rFonts w:ascii="Arial" w:hAnsi="Arial" w:cs="Arial"/>
          <w:sz w:val="21"/>
          <w:szCs w:val="21"/>
        </w:rPr>
        <w:t xml:space="preserve"> Speaker Desk for information on the speakers who have checked in, any substitutions, cancellations, program changes, announcements, etc.</w:t>
      </w:r>
    </w:p>
    <w:p w14:paraId="542B2A3A" w14:textId="77777777" w:rsidR="00082321" w:rsidRPr="00532AB0" w:rsidRDefault="00082321" w:rsidP="00082321">
      <w:pPr>
        <w:widowControl w:val="0"/>
        <w:rPr>
          <w:rFonts w:ascii="Arial" w:hAnsi="Arial" w:cs="Arial"/>
          <w:sz w:val="21"/>
          <w:szCs w:val="21"/>
        </w:rPr>
      </w:pPr>
    </w:p>
    <w:p w14:paraId="16FFE69D" w14:textId="10376859" w:rsidR="00082321" w:rsidRDefault="00DF0AC4" w:rsidP="00082321">
      <w:pPr>
        <w:widowControl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Both </w:t>
      </w:r>
      <w:r w:rsidR="00025797">
        <w:rPr>
          <w:rFonts w:ascii="Arial" w:hAnsi="Arial" w:cs="Arial"/>
          <w:sz w:val="21"/>
          <w:szCs w:val="21"/>
        </w:rPr>
        <w:t xml:space="preserve">In-Person </w:t>
      </w:r>
      <w:r w:rsidR="00082321">
        <w:rPr>
          <w:rFonts w:ascii="Arial" w:hAnsi="Arial" w:cs="Arial"/>
          <w:sz w:val="21"/>
          <w:szCs w:val="21"/>
        </w:rPr>
        <w:t xml:space="preserve">and Virtual </w:t>
      </w:r>
      <w:r w:rsidR="00082321" w:rsidRPr="00532AB0">
        <w:rPr>
          <w:rFonts w:ascii="Arial" w:hAnsi="Arial" w:cs="Arial"/>
          <w:sz w:val="21"/>
          <w:szCs w:val="21"/>
        </w:rPr>
        <w:t>Speakers have been instructed to check in</w:t>
      </w:r>
      <w:r>
        <w:rPr>
          <w:rFonts w:ascii="Arial" w:hAnsi="Arial" w:cs="Arial"/>
          <w:sz w:val="21"/>
          <w:szCs w:val="21"/>
        </w:rPr>
        <w:t>to</w:t>
      </w:r>
      <w:r w:rsidR="00082321" w:rsidRPr="00532AB0">
        <w:rPr>
          <w:rFonts w:ascii="Arial" w:hAnsi="Arial" w:cs="Arial"/>
          <w:sz w:val="21"/>
          <w:szCs w:val="21"/>
        </w:rPr>
        <w:t xml:space="preserve"> </w:t>
      </w:r>
      <w:r w:rsidR="00D52C91">
        <w:rPr>
          <w:rFonts w:ascii="Arial" w:hAnsi="Arial" w:cs="Arial"/>
          <w:sz w:val="21"/>
          <w:szCs w:val="21"/>
        </w:rPr>
        <w:t xml:space="preserve">the </w:t>
      </w:r>
      <w:r w:rsidR="00082321" w:rsidRPr="00532AB0">
        <w:rPr>
          <w:rFonts w:ascii="Arial" w:hAnsi="Arial" w:cs="Arial"/>
          <w:sz w:val="21"/>
          <w:szCs w:val="21"/>
        </w:rPr>
        <w:t xml:space="preserve">session room at least 15 minutes </w:t>
      </w:r>
      <w:r w:rsidR="00025797">
        <w:rPr>
          <w:rFonts w:ascii="Arial" w:hAnsi="Arial" w:cs="Arial"/>
          <w:sz w:val="21"/>
          <w:szCs w:val="21"/>
        </w:rPr>
        <w:t xml:space="preserve">before </w:t>
      </w:r>
      <w:r w:rsidR="00082321" w:rsidRPr="00532AB0">
        <w:rPr>
          <w:rFonts w:ascii="Arial" w:hAnsi="Arial" w:cs="Arial"/>
          <w:sz w:val="21"/>
          <w:szCs w:val="21"/>
        </w:rPr>
        <w:t xml:space="preserve">the start of </w:t>
      </w:r>
      <w:r>
        <w:rPr>
          <w:rFonts w:ascii="Arial" w:hAnsi="Arial" w:cs="Arial"/>
          <w:sz w:val="21"/>
          <w:szCs w:val="21"/>
        </w:rPr>
        <w:t>the</w:t>
      </w:r>
      <w:r w:rsidR="00082321" w:rsidRPr="00532AB0">
        <w:rPr>
          <w:rFonts w:ascii="Arial" w:hAnsi="Arial" w:cs="Arial"/>
          <w:sz w:val="21"/>
          <w:szCs w:val="21"/>
        </w:rPr>
        <w:t xml:space="preserve"> session. They may present you with brief biographical information to aid in your introductions.</w:t>
      </w:r>
    </w:p>
    <w:p w14:paraId="1E2102A5" w14:textId="736F432D" w:rsidR="00DF0AC4" w:rsidRDefault="00DF0AC4" w:rsidP="00082321">
      <w:pPr>
        <w:widowControl w:val="0"/>
        <w:rPr>
          <w:rFonts w:ascii="Arial" w:hAnsi="Arial" w:cs="Arial"/>
          <w:sz w:val="21"/>
          <w:szCs w:val="21"/>
        </w:rPr>
      </w:pPr>
    </w:p>
    <w:p w14:paraId="0E7105A2" w14:textId="7FC1E85E" w:rsidR="00DF0AC4" w:rsidRDefault="00DF0AC4" w:rsidP="00082321">
      <w:pPr>
        <w:widowControl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log into your session via the ANS Winter</w:t>
      </w:r>
      <w:r w:rsidR="00652096">
        <w:rPr>
          <w:rFonts w:ascii="Arial" w:hAnsi="Arial" w:cs="Arial"/>
          <w:sz w:val="21"/>
          <w:szCs w:val="21"/>
        </w:rPr>
        <w:t xml:space="preserve"> Meeting</w:t>
      </w:r>
      <w:r>
        <w:rPr>
          <w:rFonts w:ascii="Arial" w:hAnsi="Arial" w:cs="Arial"/>
          <w:sz w:val="21"/>
          <w:szCs w:val="21"/>
        </w:rPr>
        <w:t xml:space="preserve"> Platform. You will log in with the blue attendee button. The AV technician in the room will then give you full access to be able to view Q&amp;A from the virtual audience. </w:t>
      </w:r>
    </w:p>
    <w:p w14:paraId="6DCE7F9A" w14:textId="35CAE5DC" w:rsidR="00DF0AC4" w:rsidRDefault="00DF0AC4" w:rsidP="00082321">
      <w:pPr>
        <w:widowControl w:val="0"/>
        <w:rPr>
          <w:rFonts w:ascii="Arial" w:hAnsi="Arial" w:cs="Arial"/>
          <w:sz w:val="21"/>
          <w:szCs w:val="21"/>
        </w:rPr>
      </w:pPr>
    </w:p>
    <w:p w14:paraId="43E0F62C" w14:textId="654015D5" w:rsidR="00DF0AC4" w:rsidRPr="00532AB0" w:rsidRDefault="00DF0AC4" w:rsidP="00082321">
      <w:pPr>
        <w:widowControl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During </w:t>
      </w:r>
      <w:r w:rsidR="00C61CA7">
        <w:rPr>
          <w:rFonts w:ascii="Arial" w:hAnsi="Arial" w:cs="Arial"/>
          <w:sz w:val="21"/>
          <w:szCs w:val="21"/>
        </w:rPr>
        <w:t xml:space="preserve">in-person </w:t>
      </w:r>
      <w:r>
        <w:rPr>
          <w:rFonts w:ascii="Arial" w:hAnsi="Arial" w:cs="Arial"/>
          <w:sz w:val="21"/>
          <w:szCs w:val="21"/>
        </w:rPr>
        <w:t>Q&amp;A, please make sure all attendees use the microphone so the virtual audience can hear</w:t>
      </w:r>
      <w:r w:rsidR="000437A8">
        <w:rPr>
          <w:rFonts w:ascii="Arial" w:hAnsi="Arial" w:cs="Arial"/>
          <w:sz w:val="21"/>
          <w:szCs w:val="21"/>
        </w:rPr>
        <w:t xml:space="preserve">. </w:t>
      </w:r>
    </w:p>
    <w:p w14:paraId="723ECBF4" w14:textId="77777777" w:rsidR="00082321" w:rsidRPr="00532AB0" w:rsidRDefault="00082321" w:rsidP="00082321">
      <w:pPr>
        <w:widowControl w:val="0"/>
        <w:rPr>
          <w:rFonts w:ascii="Arial" w:hAnsi="Arial" w:cs="Arial"/>
          <w:sz w:val="21"/>
          <w:szCs w:val="21"/>
        </w:rPr>
      </w:pPr>
    </w:p>
    <w:p w14:paraId="6E23554F" w14:textId="2D10DB5F" w:rsidR="00082321" w:rsidRPr="00532AB0" w:rsidRDefault="00082321" w:rsidP="00082321">
      <w:pPr>
        <w:widowControl w:val="0"/>
        <w:rPr>
          <w:rFonts w:ascii="Arial" w:hAnsi="Arial" w:cs="Arial"/>
          <w:sz w:val="21"/>
          <w:szCs w:val="21"/>
        </w:rPr>
      </w:pPr>
      <w:r w:rsidRPr="00532AB0">
        <w:rPr>
          <w:rFonts w:ascii="Arial" w:hAnsi="Arial" w:cs="Arial"/>
          <w:sz w:val="21"/>
          <w:szCs w:val="21"/>
        </w:rPr>
        <w:t xml:space="preserve">Please make sure that the session times </w:t>
      </w:r>
      <w:r w:rsidR="00DF0AC4">
        <w:rPr>
          <w:rFonts w:ascii="Arial" w:hAnsi="Arial" w:cs="Arial"/>
          <w:sz w:val="21"/>
          <w:szCs w:val="21"/>
        </w:rPr>
        <w:t xml:space="preserve">on the ANS Winter </w:t>
      </w:r>
      <w:r w:rsidR="00652096">
        <w:rPr>
          <w:rFonts w:ascii="Arial" w:hAnsi="Arial" w:cs="Arial"/>
          <w:sz w:val="21"/>
          <w:szCs w:val="21"/>
        </w:rPr>
        <w:t xml:space="preserve">Meeting </w:t>
      </w:r>
      <w:r w:rsidR="00DF0AC4">
        <w:rPr>
          <w:rFonts w:ascii="Arial" w:hAnsi="Arial" w:cs="Arial"/>
          <w:sz w:val="21"/>
          <w:szCs w:val="21"/>
        </w:rPr>
        <w:t xml:space="preserve">Platform </w:t>
      </w:r>
      <w:r w:rsidRPr="00532AB0">
        <w:rPr>
          <w:rFonts w:ascii="Arial" w:hAnsi="Arial" w:cs="Arial"/>
          <w:sz w:val="21"/>
          <w:szCs w:val="21"/>
        </w:rPr>
        <w:t xml:space="preserve">are followed closely. Please do not rearrange the order of the presentations in your session. </w:t>
      </w:r>
      <w:r w:rsidR="000437A8">
        <w:rPr>
          <w:rFonts w:ascii="Arial" w:hAnsi="Arial" w:cs="Arial"/>
          <w:sz w:val="21"/>
          <w:szCs w:val="21"/>
        </w:rPr>
        <w:t xml:space="preserve">If you have a no show, please hold that time slot and do not move ahead. </w:t>
      </w:r>
    </w:p>
    <w:p w14:paraId="5C8CB9B3" w14:textId="77777777" w:rsidR="00082321" w:rsidRPr="00532AB0" w:rsidRDefault="00082321" w:rsidP="00082321">
      <w:pPr>
        <w:widowControl w:val="0"/>
        <w:rPr>
          <w:rFonts w:ascii="Arial" w:hAnsi="Arial" w:cs="Arial"/>
          <w:sz w:val="21"/>
          <w:szCs w:val="21"/>
        </w:rPr>
      </w:pPr>
    </w:p>
    <w:p w14:paraId="1DBCE790" w14:textId="3A9291E7" w:rsidR="00082321" w:rsidRDefault="00082321" w:rsidP="00082321">
      <w:pPr>
        <w:widowControl w:val="0"/>
        <w:rPr>
          <w:rFonts w:ascii="Arial" w:hAnsi="Arial" w:cs="Arial"/>
          <w:sz w:val="21"/>
          <w:szCs w:val="21"/>
        </w:rPr>
      </w:pPr>
      <w:r w:rsidRPr="00532AB0">
        <w:rPr>
          <w:rFonts w:ascii="Arial" w:hAnsi="Arial" w:cs="Arial"/>
          <w:sz w:val="21"/>
          <w:szCs w:val="21"/>
        </w:rPr>
        <w:t>The Session Assistant assigned to your session will deliver the session sign, panel name tents (if applicable), Session Chair Form</w:t>
      </w:r>
      <w:r w:rsidR="00705599">
        <w:rPr>
          <w:rFonts w:ascii="Arial" w:hAnsi="Arial" w:cs="Arial"/>
          <w:sz w:val="21"/>
          <w:szCs w:val="21"/>
        </w:rPr>
        <w:t>,</w:t>
      </w:r>
      <w:r w:rsidRPr="00532AB0">
        <w:rPr>
          <w:rFonts w:ascii="Arial" w:hAnsi="Arial" w:cs="Arial"/>
          <w:sz w:val="21"/>
          <w:szCs w:val="21"/>
        </w:rPr>
        <w:t xml:space="preserve"> and Sign-In Sheet to your session room approximately </w:t>
      </w:r>
      <w:r w:rsidR="00DF0AC4">
        <w:rPr>
          <w:rFonts w:ascii="Arial" w:hAnsi="Arial" w:cs="Arial"/>
          <w:sz w:val="21"/>
          <w:szCs w:val="21"/>
        </w:rPr>
        <w:t>15-</w:t>
      </w:r>
      <w:r w:rsidRPr="00532AB0">
        <w:rPr>
          <w:rFonts w:ascii="Arial" w:hAnsi="Arial" w:cs="Arial"/>
          <w:sz w:val="21"/>
          <w:szCs w:val="21"/>
        </w:rPr>
        <w:t xml:space="preserve">20 minutes before the session begins. </w:t>
      </w:r>
    </w:p>
    <w:p w14:paraId="2112ECF6" w14:textId="6E1951C9" w:rsidR="002A1BBE" w:rsidRDefault="002A1BBE" w:rsidP="00082321">
      <w:pPr>
        <w:widowControl w:val="0"/>
        <w:rPr>
          <w:rFonts w:ascii="Arial" w:hAnsi="Arial" w:cs="Arial"/>
          <w:sz w:val="21"/>
          <w:szCs w:val="21"/>
        </w:rPr>
      </w:pPr>
    </w:p>
    <w:p w14:paraId="5C63839B" w14:textId="0B14D153" w:rsidR="002A1BBE" w:rsidRPr="00532AB0" w:rsidRDefault="00705599" w:rsidP="00082321">
      <w:pPr>
        <w:widowControl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In-person </w:t>
      </w:r>
      <w:r w:rsidR="002A1BBE">
        <w:rPr>
          <w:rFonts w:ascii="Arial" w:hAnsi="Arial" w:cs="Arial"/>
          <w:sz w:val="21"/>
          <w:szCs w:val="21"/>
        </w:rPr>
        <w:t>speakers will present their own slides. Virtual PAPER presenters will share their screens. Virtual PANELISTS will not have any access</w:t>
      </w:r>
      <w:r w:rsidR="009C52AE">
        <w:rPr>
          <w:rFonts w:ascii="Arial" w:hAnsi="Arial" w:cs="Arial"/>
          <w:sz w:val="21"/>
          <w:szCs w:val="21"/>
        </w:rPr>
        <w:t xml:space="preserve"> to screen sharing</w:t>
      </w:r>
      <w:r w:rsidR="002A1BBE">
        <w:rPr>
          <w:rFonts w:ascii="Arial" w:hAnsi="Arial" w:cs="Arial"/>
          <w:sz w:val="21"/>
          <w:szCs w:val="21"/>
        </w:rPr>
        <w:t xml:space="preserve"> and will need someone live in the room to handle all slides. </w:t>
      </w:r>
    </w:p>
    <w:p w14:paraId="730C497D" w14:textId="77777777" w:rsidR="00082321" w:rsidRPr="00532AB0" w:rsidRDefault="00082321" w:rsidP="00082321">
      <w:pPr>
        <w:widowControl w:val="0"/>
        <w:rPr>
          <w:rFonts w:ascii="Arial" w:hAnsi="Arial" w:cs="Arial"/>
          <w:sz w:val="21"/>
          <w:szCs w:val="21"/>
        </w:rPr>
      </w:pPr>
    </w:p>
    <w:p w14:paraId="396C39DF" w14:textId="188517CE" w:rsidR="00082321" w:rsidRPr="00532AB0" w:rsidRDefault="00082321" w:rsidP="00082321">
      <w:pPr>
        <w:widowControl w:val="0"/>
        <w:rPr>
          <w:rFonts w:ascii="Arial" w:hAnsi="Arial" w:cs="Arial"/>
          <w:sz w:val="21"/>
          <w:szCs w:val="21"/>
        </w:rPr>
      </w:pPr>
      <w:r w:rsidRPr="00532AB0">
        <w:rPr>
          <w:rFonts w:ascii="Arial" w:hAnsi="Arial" w:cs="Arial"/>
          <w:sz w:val="21"/>
          <w:szCs w:val="21"/>
        </w:rPr>
        <w:t xml:space="preserve">For assistance with audio/visual, sound, etc., </w:t>
      </w:r>
      <w:r>
        <w:rPr>
          <w:rFonts w:ascii="Arial" w:hAnsi="Arial" w:cs="Arial"/>
          <w:sz w:val="21"/>
          <w:szCs w:val="21"/>
        </w:rPr>
        <w:t xml:space="preserve">inform your </w:t>
      </w:r>
      <w:r w:rsidR="00DF0AC4">
        <w:rPr>
          <w:rFonts w:ascii="Arial" w:hAnsi="Arial" w:cs="Arial"/>
          <w:sz w:val="21"/>
          <w:szCs w:val="21"/>
        </w:rPr>
        <w:t>AV technician in the room. For assistance with lighting, temperature, logistics, etc</w:t>
      </w:r>
      <w:r w:rsidR="008D6A1B">
        <w:rPr>
          <w:rFonts w:ascii="Arial" w:hAnsi="Arial" w:cs="Arial"/>
          <w:sz w:val="21"/>
          <w:szCs w:val="21"/>
        </w:rPr>
        <w:t>.,</w:t>
      </w:r>
      <w:r w:rsidR="00DF0AC4">
        <w:rPr>
          <w:rFonts w:ascii="Arial" w:hAnsi="Arial" w:cs="Arial"/>
          <w:sz w:val="21"/>
          <w:szCs w:val="21"/>
        </w:rPr>
        <w:t xml:space="preserve"> inform your Session </w:t>
      </w:r>
      <w:r w:rsidR="000437A8">
        <w:rPr>
          <w:rFonts w:ascii="Arial" w:hAnsi="Arial" w:cs="Arial"/>
          <w:sz w:val="21"/>
          <w:szCs w:val="21"/>
        </w:rPr>
        <w:t>A</w:t>
      </w:r>
      <w:r w:rsidR="00DF0AC4">
        <w:rPr>
          <w:rFonts w:ascii="Arial" w:hAnsi="Arial" w:cs="Arial"/>
          <w:sz w:val="21"/>
          <w:szCs w:val="21"/>
        </w:rPr>
        <w:t xml:space="preserve">ssistant. </w:t>
      </w:r>
    </w:p>
    <w:p w14:paraId="07F4E46D" w14:textId="77777777" w:rsidR="00082321" w:rsidRPr="00532AB0" w:rsidRDefault="00082321" w:rsidP="00082321">
      <w:pPr>
        <w:widowControl w:val="0"/>
        <w:rPr>
          <w:rFonts w:ascii="Arial" w:hAnsi="Arial" w:cs="Arial"/>
          <w:sz w:val="21"/>
          <w:szCs w:val="21"/>
        </w:rPr>
      </w:pPr>
    </w:p>
    <w:p w14:paraId="58EBD6DA" w14:textId="36C6EC19" w:rsidR="00082321" w:rsidRPr="00532AB0" w:rsidRDefault="00082321" w:rsidP="00082321">
      <w:pPr>
        <w:widowControl w:val="0"/>
        <w:rPr>
          <w:rFonts w:ascii="Arial" w:hAnsi="Arial" w:cs="Arial"/>
          <w:sz w:val="21"/>
          <w:szCs w:val="21"/>
        </w:rPr>
      </w:pPr>
      <w:r w:rsidRPr="00532AB0">
        <w:rPr>
          <w:rFonts w:ascii="Arial" w:hAnsi="Arial" w:cs="Arial"/>
          <w:sz w:val="21"/>
          <w:szCs w:val="21"/>
        </w:rPr>
        <w:t xml:space="preserve">In the unlikely event that your session is interrupted by demonstrators or protestors, temporarily adjourn the </w:t>
      </w:r>
      <w:proofErr w:type="gramStart"/>
      <w:r w:rsidRPr="00532AB0">
        <w:rPr>
          <w:rFonts w:ascii="Arial" w:hAnsi="Arial" w:cs="Arial"/>
          <w:sz w:val="21"/>
          <w:szCs w:val="21"/>
        </w:rPr>
        <w:t>session</w:t>
      </w:r>
      <w:proofErr w:type="gramEnd"/>
      <w:r w:rsidRPr="00532AB0">
        <w:rPr>
          <w:rFonts w:ascii="Arial" w:hAnsi="Arial" w:cs="Arial"/>
          <w:sz w:val="21"/>
          <w:szCs w:val="21"/>
        </w:rPr>
        <w:t xml:space="preserve"> and contact</w:t>
      </w:r>
      <w:r>
        <w:rPr>
          <w:rFonts w:ascii="Arial" w:hAnsi="Arial" w:cs="Arial"/>
          <w:sz w:val="21"/>
          <w:szCs w:val="21"/>
        </w:rPr>
        <w:t xml:space="preserve"> </w:t>
      </w:r>
      <w:r w:rsidR="00DF0AC4">
        <w:rPr>
          <w:rFonts w:ascii="Arial" w:hAnsi="Arial" w:cs="Arial"/>
          <w:sz w:val="21"/>
          <w:szCs w:val="21"/>
        </w:rPr>
        <w:t>Security</w:t>
      </w:r>
      <w:r w:rsidR="000437A8">
        <w:rPr>
          <w:rFonts w:ascii="Arial" w:hAnsi="Arial" w:cs="Arial"/>
          <w:sz w:val="21"/>
          <w:szCs w:val="21"/>
        </w:rPr>
        <w:t xml:space="preserve"> and/or ANS Staff</w:t>
      </w:r>
      <w:r w:rsidR="00DF0AC4">
        <w:rPr>
          <w:rFonts w:ascii="Arial" w:hAnsi="Arial" w:cs="Arial"/>
          <w:sz w:val="21"/>
          <w:szCs w:val="21"/>
        </w:rPr>
        <w:t>.</w:t>
      </w:r>
      <w:r w:rsidRPr="00532AB0">
        <w:rPr>
          <w:rFonts w:ascii="Arial" w:hAnsi="Arial" w:cs="Arial"/>
          <w:sz w:val="21"/>
          <w:szCs w:val="21"/>
        </w:rPr>
        <w:t xml:space="preserve"> </w:t>
      </w:r>
      <w:r w:rsidR="009C52AE">
        <w:rPr>
          <w:rFonts w:ascii="Arial" w:hAnsi="Arial" w:cs="Arial"/>
          <w:sz w:val="21"/>
          <w:szCs w:val="21"/>
        </w:rPr>
        <w:t>T</w:t>
      </w:r>
      <w:r w:rsidRPr="00532AB0">
        <w:rPr>
          <w:rFonts w:ascii="Arial" w:hAnsi="Arial" w:cs="Arial"/>
          <w:sz w:val="21"/>
          <w:szCs w:val="21"/>
        </w:rPr>
        <w:t xml:space="preserve">o avoid confrontation, it is important that neither you nor anyone in attendance at the session </w:t>
      </w:r>
      <w:proofErr w:type="gramStart"/>
      <w:r w:rsidRPr="00532AB0">
        <w:rPr>
          <w:rFonts w:ascii="Arial" w:hAnsi="Arial" w:cs="Arial"/>
          <w:sz w:val="21"/>
          <w:szCs w:val="21"/>
        </w:rPr>
        <w:t>enter into</w:t>
      </w:r>
      <w:proofErr w:type="gramEnd"/>
      <w:r w:rsidRPr="00532AB0">
        <w:rPr>
          <w:rFonts w:ascii="Arial" w:hAnsi="Arial" w:cs="Arial"/>
          <w:sz w:val="21"/>
          <w:szCs w:val="21"/>
        </w:rPr>
        <w:t xml:space="preserve"> dialog with any individual who may cause an interruption during the session.    </w:t>
      </w:r>
    </w:p>
    <w:p w14:paraId="6A9E5E4E" w14:textId="77777777" w:rsidR="00082321" w:rsidRPr="00532AB0" w:rsidRDefault="00082321" w:rsidP="00082321">
      <w:pPr>
        <w:widowControl w:val="0"/>
        <w:rPr>
          <w:rFonts w:ascii="Arial" w:hAnsi="Arial" w:cs="Arial"/>
          <w:sz w:val="21"/>
          <w:szCs w:val="21"/>
        </w:rPr>
      </w:pPr>
    </w:p>
    <w:p w14:paraId="5894D2DE" w14:textId="2F2DFD52" w:rsidR="00082321" w:rsidRPr="00532AB0" w:rsidRDefault="00082321" w:rsidP="00082321">
      <w:pPr>
        <w:widowControl w:val="0"/>
        <w:rPr>
          <w:rFonts w:ascii="Arial" w:hAnsi="Arial" w:cs="Arial"/>
          <w:sz w:val="21"/>
          <w:szCs w:val="21"/>
        </w:rPr>
      </w:pPr>
      <w:r w:rsidRPr="00532AB0">
        <w:rPr>
          <w:rFonts w:ascii="Arial" w:hAnsi="Arial" w:cs="Arial"/>
          <w:sz w:val="21"/>
          <w:szCs w:val="21"/>
        </w:rPr>
        <w:t>At the conclusion of your session, please complete the Session Chair Form. The Session Assistant will collect th</w:t>
      </w:r>
      <w:r>
        <w:rPr>
          <w:rFonts w:ascii="Arial" w:hAnsi="Arial" w:cs="Arial"/>
          <w:sz w:val="21"/>
          <w:szCs w:val="21"/>
        </w:rPr>
        <w:t>is form and the</w:t>
      </w:r>
      <w:r w:rsidRPr="00532AB0">
        <w:rPr>
          <w:rFonts w:ascii="Arial" w:hAnsi="Arial" w:cs="Arial"/>
          <w:sz w:val="21"/>
          <w:szCs w:val="21"/>
        </w:rPr>
        <w:t xml:space="preserve"> Sign-In Sheet and will return to the Student </w:t>
      </w:r>
      <w:r>
        <w:rPr>
          <w:rFonts w:ascii="Arial" w:hAnsi="Arial" w:cs="Arial"/>
          <w:sz w:val="21"/>
          <w:szCs w:val="21"/>
        </w:rPr>
        <w:t>Office.</w:t>
      </w:r>
    </w:p>
    <w:p w14:paraId="606A6424" w14:textId="77777777" w:rsidR="00082321" w:rsidRPr="00532AB0" w:rsidRDefault="00082321" w:rsidP="00082321">
      <w:pPr>
        <w:widowControl w:val="0"/>
        <w:rPr>
          <w:rFonts w:ascii="Arial" w:hAnsi="Arial" w:cs="Arial"/>
          <w:sz w:val="21"/>
          <w:szCs w:val="21"/>
        </w:rPr>
      </w:pPr>
    </w:p>
    <w:p w14:paraId="42301A27" w14:textId="5FD7B4DD" w:rsidR="00A469A5" w:rsidRPr="009D4316" w:rsidRDefault="00082321" w:rsidP="009D4316">
      <w:pPr>
        <w:widowControl w:val="0"/>
        <w:rPr>
          <w:rFonts w:ascii="Arial" w:hAnsi="Arial" w:cs="Arial"/>
          <w:b/>
        </w:rPr>
      </w:pPr>
      <w:r w:rsidRPr="00532AB0">
        <w:rPr>
          <w:rFonts w:ascii="Arial" w:hAnsi="Arial" w:cs="Arial"/>
          <w:sz w:val="21"/>
          <w:szCs w:val="21"/>
        </w:rPr>
        <w:t>The Session Assistant will ask you to sign a Student Program Verification Form to verify participation in the session. It is the responsibility of the Session Assistant to make sure that the form is signed by the Session Chair.</w:t>
      </w:r>
    </w:p>
    <w:sectPr w:rsidR="00A469A5" w:rsidRPr="009D4316" w:rsidSect="0072185D">
      <w:headerReference w:type="default" r:id="rId10"/>
      <w:pgSz w:w="12240" w:h="15840" w:code="1"/>
      <w:pgMar w:top="2160" w:right="1008" w:bottom="288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A4288" w14:textId="77777777" w:rsidR="00945305" w:rsidRDefault="00945305" w:rsidP="007E7253">
      <w:r>
        <w:separator/>
      </w:r>
    </w:p>
  </w:endnote>
  <w:endnote w:type="continuationSeparator" w:id="0">
    <w:p w14:paraId="336DB22C" w14:textId="77777777" w:rsidR="00945305" w:rsidRDefault="00945305" w:rsidP="007E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D8830" w14:textId="77777777" w:rsidR="00945305" w:rsidRDefault="00945305" w:rsidP="007E7253">
      <w:r>
        <w:separator/>
      </w:r>
    </w:p>
  </w:footnote>
  <w:footnote w:type="continuationSeparator" w:id="0">
    <w:p w14:paraId="493EF1CE" w14:textId="77777777" w:rsidR="00945305" w:rsidRDefault="00945305" w:rsidP="007E7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6FED" w14:textId="447B8A30" w:rsidR="007E7253" w:rsidRDefault="00D940BD" w:rsidP="007D6FBD">
    <w:pPr>
      <w:pStyle w:val="Header"/>
      <w:ind w:hanging="810"/>
    </w:pPr>
    <w:r>
      <w:rPr>
        <w:noProof/>
      </w:rPr>
      <w:drawing>
        <wp:inline distT="0" distB="0" distL="0" distR="0" wp14:anchorId="52713AC3" wp14:editId="10FFE5D4">
          <wp:extent cx="7520940" cy="1698640"/>
          <wp:effectExtent l="0" t="0" r="3810" b="0"/>
          <wp:docPr id="1" name="Picture 1" descr="Graphical user interface, text, application, Team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, Team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129" cy="1702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5FAF"/>
    <w:multiLevelType w:val="hybridMultilevel"/>
    <w:tmpl w:val="04CA2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D4DE3"/>
    <w:multiLevelType w:val="hybridMultilevel"/>
    <w:tmpl w:val="A42A4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C6710"/>
    <w:multiLevelType w:val="hybridMultilevel"/>
    <w:tmpl w:val="5BC03D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2C13BB"/>
    <w:multiLevelType w:val="hybridMultilevel"/>
    <w:tmpl w:val="65ACD1C0"/>
    <w:lvl w:ilvl="0" w:tplc="4CDC247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60D9D"/>
    <w:multiLevelType w:val="hybridMultilevel"/>
    <w:tmpl w:val="08C84E8C"/>
    <w:lvl w:ilvl="0" w:tplc="EE18AD86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21"/>
    <w:rsid w:val="0001768D"/>
    <w:rsid w:val="00025797"/>
    <w:rsid w:val="000437A8"/>
    <w:rsid w:val="00082321"/>
    <w:rsid w:val="002775D5"/>
    <w:rsid w:val="002A1BBE"/>
    <w:rsid w:val="002E2885"/>
    <w:rsid w:val="00597330"/>
    <w:rsid w:val="00652096"/>
    <w:rsid w:val="00705599"/>
    <w:rsid w:val="0072185D"/>
    <w:rsid w:val="007D6FBD"/>
    <w:rsid w:val="007E7253"/>
    <w:rsid w:val="008D6A1B"/>
    <w:rsid w:val="00945305"/>
    <w:rsid w:val="009C52AE"/>
    <w:rsid w:val="009D4316"/>
    <w:rsid w:val="00A469A5"/>
    <w:rsid w:val="00B2350D"/>
    <w:rsid w:val="00B47B49"/>
    <w:rsid w:val="00C61CA7"/>
    <w:rsid w:val="00CF251C"/>
    <w:rsid w:val="00D209B0"/>
    <w:rsid w:val="00D52C91"/>
    <w:rsid w:val="00D940BD"/>
    <w:rsid w:val="00DF0AC4"/>
    <w:rsid w:val="00E927DF"/>
    <w:rsid w:val="00FB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CB0D9"/>
  <w15:chartTrackingRefBased/>
  <w15:docId w15:val="{D8675890-11F4-40B7-8EDD-9DCEDC7A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3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321"/>
    <w:pPr>
      <w:ind w:left="720"/>
      <w:contextualSpacing/>
    </w:pPr>
  </w:style>
  <w:style w:type="paragraph" w:styleId="Revision">
    <w:name w:val="Revision"/>
    <w:hidden/>
    <w:uiPriority w:val="99"/>
    <w:semiHidden/>
    <w:rsid w:val="000437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E72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25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E72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25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8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849846e1-bda1-47e0-aa50-8d03305325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1321C1F54446BFD4E987FDA88BEF" ma:contentTypeVersion="14" ma:contentTypeDescription="Create a new document." ma:contentTypeScope="" ma:versionID="cb09cc9535307bedc52678cc23b6eeb8">
  <xsd:schema xmlns:xsd="http://www.w3.org/2001/XMLSchema" xmlns:xs="http://www.w3.org/2001/XMLSchema" xmlns:p="http://schemas.microsoft.com/office/2006/metadata/properties" xmlns:ns2="849846e1-bda1-47e0-aa50-8d0330532529" xmlns:ns3="c0bc0778-b2ef-4fff-b38e-f356b7192932" targetNamespace="http://schemas.microsoft.com/office/2006/metadata/properties" ma:root="true" ma:fieldsID="989ef599b6b94892ac1f872390c11aad" ns2:_="" ns3:_="">
    <xsd:import namespace="849846e1-bda1-47e0-aa50-8d0330532529"/>
    <xsd:import namespace="c0bc0778-b2ef-4fff-b38e-f356b7192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846e1-bda1-47e0-aa50-8d0330532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review" ma:index="21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c0778-b2ef-4fff-b38e-f356b7192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F88DC5-D521-47D2-872E-24ECFD439D7A}">
  <ds:schemaRefs>
    <ds:schemaRef ds:uri="http://schemas.microsoft.com/office/2006/metadata/properties"/>
    <ds:schemaRef ds:uri="http://schemas.microsoft.com/office/infopath/2007/PartnerControls"/>
    <ds:schemaRef ds:uri="849846e1-bda1-47e0-aa50-8d0330532529"/>
  </ds:schemaRefs>
</ds:datastoreItem>
</file>

<file path=customXml/itemProps2.xml><?xml version="1.0" encoding="utf-8"?>
<ds:datastoreItem xmlns:ds="http://schemas.openxmlformats.org/officeDocument/2006/customXml" ds:itemID="{0B6E94CF-775F-441C-95E8-4A6A7D955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A2DE3-6EFB-424D-8BBF-FC1F39ED8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846e1-bda1-47e0-aa50-8d0330532529"/>
    <ds:schemaRef ds:uri="c0bc0778-b2ef-4fff-b38e-f356b7192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Cullen</dc:creator>
  <cp:keywords/>
  <dc:description/>
  <cp:lastModifiedBy>Jay Bogardus</cp:lastModifiedBy>
  <cp:revision>10</cp:revision>
  <dcterms:created xsi:type="dcterms:W3CDTF">2021-11-17T18:58:00Z</dcterms:created>
  <dcterms:modified xsi:type="dcterms:W3CDTF">2021-11-29T15:57:00Z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0x010100C8461321C1F54446BFD4E987FDA88BEF</vt:lpwstr>
  </property>
</Properties>
</file>