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620F" w14:textId="77777777" w:rsidR="00864972" w:rsidRPr="00864972" w:rsidRDefault="00864972" w:rsidP="00864972">
      <w:pPr>
        <w:rPr>
          <w:b/>
        </w:rPr>
      </w:pPr>
      <w:r w:rsidRPr="00864972">
        <w:rPr>
          <w:b/>
        </w:rPr>
        <w:t xml:space="preserve">REAFFIRMATION STATEMENT </w:t>
      </w:r>
    </w:p>
    <w:p w14:paraId="158A6210" w14:textId="77777777" w:rsidR="00864972" w:rsidRDefault="00864972" w:rsidP="00864972">
      <w:r>
        <w:t xml:space="preserve"> </w:t>
      </w:r>
    </w:p>
    <w:p w14:paraId="158A6211" w14:textId="7455360D" w:rsidR="00864972" w:rsidRDefault="00864972" w:rsidP="00864972">
      <w:r>
        <w:t xml:space="preserve">ANS standard </w:t>
      </w:r>
      <w:r w:rsidR="00155B84">
        <w:t>ANSI/ANS-</w:t>
      </w:r>
      <w:r w:rsidR="00E21404">
        <w:t>__</w:t>
      </w:r>
      <w:r>
        <w:t>, “</w:t>
      </w:r>
      <w:r w:rsidR="00E21404">
        <w:t>___</w:t>
      </w:r>
      <w:r>
        <w:t>,” was evaluated in accordance with</w:t>
      </w:r>
      <w:r w:rsidR="00322E31">
        <w:t xml:space="preserve"> </w:t>
      </w:r>
      <w:r w:rsidR="006E0354">
        <w:t>the Implementation of Maintenance Procedures</w:t>
      </w:r>
      <w:r>
        <w:t xml:space="preserve">” </w:t>
      </w:r>
      <w:r w:rsidR="00CE04F2">
        <w:t xml:space="preserve">in </w:t>
      </w:r>
      <w:r w:rsidR="00CE04F2" w:rsidRPr="006E0354">
        <w:rPr>
          <w:i/>
          <w:iCs/>
        </w:rPr>
        <w:t>the</w:t>
      </w:r>
      <w:r w:rsidR="009D6AF9" w:rsidRPr="006E0354">
        <w:rPr>
          <w:i/>
          <w:iCs/>
        </w:rPr>
        <w:t xml:space="preserve"> </w:t>
      </w:r>
      <w:hyperlink r:id="rId8" w:history="1">
        <w:r w:rsidR="009D6AF9" w:rsidRPr="006E0354">
          <w:rPr>
            <w:rStyle w:val="Hyperlink"/>
            <w:i/>
            <w:iCs/>
          </w:rPr>
          <w:t>ANS Standards Committee Procedures Manual for Consensus Committees</w:t>
        </w:r>
      </w:hyperlink>
      <w:r w:rsidR="00CE04F2" w:rsidRPr="006E0354">
        <w:rPr>
          <w:i/>
          <w:iCs/>
        </w:rPr>
        <w:t xml:space="preserve"> </w:t>
      </w:r>
      <w:r>
        <w:t>with the following results:</w:t>
      </w:r>
    </w:p>
    <w:p w14:paraId="158A6212" w14:textId="77777777" w:rsidR="00864972" w:rsidRDefault="00864972" w:rsidP="00864972"/>
    <w:p w14:paraId="158A6213" w14:textId="77777777" w:rsidR="00864972" w:rsidRDefault="00864972" w:rsidP="00864972">
      <w:r>
        <w:t xml:space="preserve">(1) Usefulness. The standard was evaluated and determined to remain useful.  </w:t>
      </w:r>
    </w:p>
    <w:p w14:paraId="158A6214" w14:textId="77777777" w:rsidR="00864972" w:rsidRDefault="00864972" w:rsidP="00864972"/>
    <w:p w14:paraId="158A6215" w14:textId="77777777" w:rsidR="00864972" w:rsidRDefault="00864972" w:rsidP="00864972">
      <w:r>
        <w:t>(2) Purpose. The standard was evaluated and the purpose was found to remain valid for application.</w:t>
      </w:r>
    </w:p>
    <w:p w14:paraId="158A6216" w14:textId="77777777" w:rsidR="00864972" w:rsidRDefault="00864972" w:rsidP="00864972"/>
    <w:p w14:paraId="158A6217" w14:textId="77777777" w:rsidR="00864972" w:rsidRDefault="00864972" w:rsidP="00864972">
      <w:r>
        <w:t xml:space="preserve">(3) Technical Content. The technical content of the standard was evaluated and the criteria (that is, requirements) were determined to remain valid.  </w:t>
      </w:r>
    </w:p>
    <w:p w14:paraId="158A6218" w14:textId="77777777" w:rsidR="00864972" w:rsidRDefault="00864972" w:rsidP="00864972"/>
    <w:p w14:paraId="158A6219" w14:textId="77777777" w:rsidR="00864972" w:rsidRDefault="00864972" w:rsidP="00BC7AC1">
      <w:pPr>
        <w:spacing w:after="120"/>
      </w:pPr>
      <w:r>
        <w:t>(4) Risk Informed/Performance Based.  One of the following statements should be included:</w:t>
      </w:r>
    </w:p>
    <w:p w14:paraId="158A621A" w14:textId="5A06972F" w:rsidR="00864972" w:rsidRDefault="00864972" w:rsidP="00864972">
      <w:pPr>
        <w:pStyle w:val="ListParagraph"/>
        <w:numPr>
          <w:ilvl w:val="0"/>
          <w:numId w:val="1"/>
        </w:numPr>
      </w:pPr>
      <w:r>
        <w:t xml:space="preserve">The standard includes risk-informed and/or performance-based </w:t>
      </w:r>
      <w:r w:rsidR="00EA769A">
        <w:t>requirements</w:t>
      </w:r>
      <w:r>
        <w:t>.</w:t>
      </w:r>
    </w:p>
    <w:p w14:paraId="23B7EA21" w14:textId="77777777" w:rsidR="00356011" w:rsidRDefault="00A56360" w:rsidP="006B50D5">
      <w:pPr>
        <w:pStyle w:val="ListParagraph"/>
        <w:numPr>
          <w:ilvl w:val="0"/>
          <w:numId w:val="1"/>
        </w:numPr>
      </w:pPr>
      <w:r w:rsidRPr="00A56360">
        <w:t xml:space="preserve">The working group has determined that the incorporation of risk-informed and/or performance-based requirements in this standard may be worthwhile and intends to consider this in a future revision.  </w:t>
      </w:r>
    </w:p>
    <w:p w14:paraId="06BB69C8" w14:textId="7971F459" w:rsidR="00356011" w:rsidRPr="00356011" w:rsidRDefault="00356011" w:rsidP="006B50D5">
      <w:pPr>
        <w:pStyle w:val="ListParagraph"/>
        <w:numPr>
          <w:ilvl w:val="0"/>
          <w:numId w:val="1"/>
        </w:numPr>
      </w:pPr>
      <w:r w:rsidRPr="00356011">
        <w:t xml:space="preserve">The working group has determined that this standard does not benefit from inclusion of risk-informed and/or performance-based requirements. </w:t>
      </w:r>
    </w:p>
    <w:p w14:paraId="158A621D" w14:textId="77777777" w:rsidR="00864972" w:rsidRDefault="00864972" w:rsidP="00864972">
      <w:r>
        <w:t xml:space="preserve"> </w:t>
      </w:r>
    </w:p>
    <w:p w14:paraId="158A621E" w14:textId="77777777" w:rsidR="00864972" w:rsidRDefault="00864972" w:rsidP="00864972">
      <w:r>
        <w:t xml:space="preserve">(5) References. The references were evaluated and found to continue to support the stated purpose of the standard. </w:t>
      </w:r>
    </w:p>
    <w:p w14:paraId="24DD42E3" w14:textId="77777777" w:rsidR="00384279" w:rsidRDefault="00384279" w:rsidP="00864972"/>
    <w:p w14:paraId="7791D082" w14:textId="598359B7" w:rsidR="00384279" w:rsidRDefault="00384279" w:rsidP="00864972">
      <w:r>
        <w:t xml:space="preserve">(6) Plans for future revision: </w:t>
      </w:r>
      <w:r w:rsidR="00802BE3">
        <w:t>_____________________________________________________________</w:t>
      </w:r>
    </w:p>
    <w:p w14:paraId="1ED13DFA" w14:textId="77777777" w:rsidR="00802BE3" w:rsidRDefault="00802BE3" w:rsidP="00864972"/>
    <w:p w14:paraId="6AA4E55C" w14:textId="424C1D87" w:rsidR="00384279" w:rsidRDefault="00802BE3" w:rsidP="00864972">
      <w:r>
        <w:t>_____________________________________________________________________________________</w:t>
      </w:r>
    </w:p>
    <w:p w14:paraId="6AD6930F" w14:textId="6DCF8FBA" w:rsidR="00384279" w:rsidRDefault="00384279" w:rsidP="00864972"/>
    <w:p w14:paraId="158A621F" w14:textId="77777777" w:rsidR="00864972" w:rsidRDefault="00864972" w:rsidP="00864972"/>
    <w:p w14:paraId="158A6220" w14:textId="77777777" w:rsidR="00864972" w:rsidRDefault="00864972" w:rsidP="00864972">
      <w:r>
        <w:t>Based on the above evaluation, I/we recommend this standard for reaffirmation.</w:t>
      </w:r>
    </w:p>
    <w:p w14:paraId="158A6221" w14:textId="77777777" w:rsidR="00864972" w:rsidRDefault="00864972" w:rsidP="00864972"/>
    <w:p w14:paraId="158A6222" w14:textId="77777777" w:rsidR="00864972" w:rsidRDefault="00864972" w:rsidP="00864972">
      <w:r>
        <w:t>Name or names reviewers:  _____________________________________________________________</w:t>
      </w:r>
      <w:r w:rsidR="004B105E">
        <w:t>_</w:t>
      </w:r>
    </w:p>
    <w:p w14:paraId="158A6223" w14:textId="77777777" w:rsidR="00864972" w:rsidRDefault="00864972" w:rsidP="00864972"/>
    <w:p w14:paraId="158A6224" w14:textId="77777777" w:rsidR="00864972" w:rsidRDefault="00864972" w:rsidP="00864972">
      <w:r>
        <w:t>_________________________________________________________________________</w:t>
      </w:r>
      <w:r w:rsidR="004B105E">
        <w:t>____________</w:t>
      </w:r>
      <w:r>
        <w:t xml:space="preserve"> </w:t>
      </w:r>
    </w:p>
    <w:p w14:paraId="158A6225" w14:textId="77777777" w:rsidR="00864972" w:rsidRDefault="00864972" w:rsidP="00864972"/>
    <w:p w14:paraId="158A6226" w14:textId="77777777" w:rsidR="004B105E" w:rsidRDefault="004B105E" w:rsidP="00864972"/>
    <w:p w14:paraId="158A6227" w14:textId="77777777" w:rsidR="004B105E" w:rsidRDefault="004B105E" w:rsidP="00864972">
      <w:r>
        <w:t xml:space="preserve">__________________________________________      </w:t>
      </w:r>
      <w:r>
        <w:tab/>
      </w:r>
      <w:r>
        <w:tab/>
        <w:t>_______________________________</w:t>
      </w:r>
    </w:p>
    <w:p w14:paraId="158A6228" w14:textId="77777777" w:rsidR="00477E51" w:rsidRDefault="00864972" w:rsidP="004B105E">
      <w:pPr>
        <w:ind w:firstLine="720"/>
      </w:pPr>
      <w:r>
        <w:t xml:space="preserve">Signature of responsible chair          </w:t>
      </w:r>
      <w:r w:rsidR="004B105E">
        <w:tab/>
      </w:r>
      <w:r w:rsidR="004B105E">
        <w:tab/>
      </w:r>
      <w:r w:rsidR="004B105E">
        <w:tab/>
      </w:r>
      <w:r w:rsidR="004B105E">
        <w:tab/>
      </w:r>
      <w:r w:rsidR="004B105E">
        <w:tab/>
      </w:r>
      <w:r>
        <w:t>Date</w:t>
      </w:r>
    </w:p>
    <w:p w14:paraId="158A6229" w14:textId="77777777" w:rsidR="00864972" w:rsidRDefault="00864972"/>
    <w:p w14:paraId="158A622A" w14:textId="77777777" w:rsidR="00864972" w:rsidRDefault="00864972"/>
    <w:p w14:paraId="158A622B" w14:textId="77777777" w:rsidR="00864972" w:rsidRDefault="00864972"/>
    <w:sectPr w:rsidR="0086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44F9"/>
    <w:multiLevelType w:val="hybridMultilevel"/>
    <w:tmpl w:val="9C52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2"/>
    <w:rsid w:val="00155B84"/>
    <w:rsid w:val="00322E31"/>
    <w:rsid w:val="00356011"/>
    <w:rsid w:val="00384279"/>
    <w:rsid w:val="00477E51"/>
    <w:rsid w:val="004B105E"/>
    <w:rsid w:val="006E0354"/>
    <w:rsid w:val="00802BE3"/>
    <w:rsid w:val="00864972"/>
    <w:rsid w:val="009A534B"/>
    <w:rsid w:val="009D6AF9"/>
    <w:rsid w:val="00A56360"/>
    <w:rsid w:val="00BC7AC1"/>
    <w:rsid w:val="00C65197"/>
    <w:rsid w:val="00CE04F2"/>
    <w:rsid w:val="00DA38EF"/>
    <w:rsid w:val="00DC71B7"/>
    <w:rsid w:val="00E21404"/>
    <w:rsid w:val="00EA769A"/>
    <w:rsid w:val="00EE639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620F"/>
  <w15:docId w15:val="{8CBF24BB-C140-467F-A21E-20990558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1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.org/file/1133/ANS+CC+Procedures+Approved+3-27-20+for+posting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18E3-535B-4E6D-94AE-C110B1308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904F6-8A71-49AB-B658-84502113039B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3.xml><?xml version="1.0" encoding="utf-8"?>
<ds:datastoreItem xmlns:ds="http://schemas.openxmlformats.org/officeDocument/2006/customXml" ds:itemID="{2F067919-1145-470E-B00E-CEF9CB3EC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Schroeder</dc:creator>
  <cp:lastModifiedBy>Pat Schroeder</cp:lastModifiedBy>
  <cp:revision>10</cp:revision>
  <dcterms:created xsi:type="dcterms:W3CDTF">2025-06-12T01:02:00Z</dcterms:created>
  <dcterms:modified xsi:type="dcterms:W3CDTF">2025-06-12T01:08:00Z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