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6564" w14:textId="77777777" w:rsidR="004F61B1" w:rsidRPr="009465A9" w:rsidRDefault="004F61B1" w:rsidP="004F61B1">
      <w:pPr>
        <w:jc w:val="center"/>
        <w:rPr>
          <w:rFonts w:ascii="Arial" w:hAnsi="Arial" w:cs="Arial"/>
          <w:sz w:val="32"/>
          <w:szCs w:val="32"/>
        </w:rPr>
      </w:pPr>
      <w:r w:rsidRPr="009465A9">
        <w:rPr>
          <w:rFonts w:ascii="Arial" w:hAnsi="Arial" w:cs="Arial"/>
          <w:sz w:val="32"/>
          <w:szCs w:val="32"/>
        </w:rPr>
        <w:t>SAMPLE PROJECT IMPLEMENTATION PLAN</w:t>
      </w:r>
    </w:p>
    <w:p w14:paraId="485B95B4" w14:textId="77777777" w:rsidR="004F61B1" w:rsidRPr="009465A9" w:rsidRDefault="004F61B1" w:rsidP="004F61B1">
      <w:pPr>
        <w:jc w:val="center"/>
        <w:rPr>
          <w:rFonts w:ascii="Arial" w:hAnsi="Arial" w:cs="Arial"/>
          <w:b/>
        </w:rPr>
      </w:pPr>
      <w:r w:rsidRPr="009465A9">
        <w:rPr>
          <w:rFonts w:ascii="Arial" w:hAnsi="Arial" w:cs="Arial"/>
          <w:b/>
        </w:rPr>
        <w:t>-------------------------------------</w:t>
      </w:r>
    </w:p>
    <w:p w14:paraId="7C8AF533" w14:textId="77777777" w:rsidR="004F61B1" w:rsidRPr="009465A9" w:rsidRDefault="004F61B1" w:rsidP="004F61B1">
      <w:pPr>
        <w:jc w:val="center"/>
        <w:rPr>
          <w:rFonts w:ascii="Arial" w:hAnsi="Arial" w:cs="Arial"/>
          <w:b/>
        </w:rPr>
      </w:pPr>
      <w:r w:rsidRPr="009465A9">
        <w:rPr>
          <w:rFonts w:ascii="Arial" w:hAnsi="Arial" w:cs="Arial"/>
          <w:b/>
        </w:rPr>
        <w:t>Project Implementation Plan for Development (or Revision) of</w:t>
      </w:r>
    </w:p>
    <w:p w14:paraId="79EDAB6C" w14:textId="77777777" w:rsidR="004F61B1" w:rsidRPr="009465A9" w:rsidRDefault="004F61B1" w:rsidP="004F61B1">
      <w:pPr>
        <w:jc w:val="center"/>
        <w:rPr>
          <w:rFonts w:ascii="Arial" w:hAnsi="Arial" w:cs="Arial"/>
          <w:b/>
        </w:rPr>
      </w:pPr>
      <w:r w:rsidRPr="009465A9">
        <w:rPr>
          <w:rFonts w:ascii="Arial" w:hAnsi="Arial" w:cs="Arial"/>
          <w:b/>
        </w:rPr>
        <w:t xml:space="preserve">ANS-xxx “Insert standard </w:t>
      </w:r>
      <w:proofErr w:type="gramStart"/>
      <w:r w:rsidRPr="009465A9">
        <w:rPr>
          <w:rFonts w:ascii="Arial" w:hAnsi="Arial" w:cs="Arial"/>
          <w:b/>
        </w:rPr>
        <w:t>title</w:t>
      </w:r>
      <w:proofErr w:type="gramEnd"/>
      <w:r w:rsidRPr="009465A9">
        <w:rPr>
          <w:rFonts w:ascii="Arial" w:hAnsi="Arial" w:cs="Arial"/>
          <w:b/>
        </w:rPr>
        <w:t>”</w:t>
      </w:r>
    </w:p>
    <w:p w14:paraId="2DD63EDA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>Background</w:t>
      </w:r>
    </w:p>
    <w:p w14:paraId="0F360B56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>Address the history of the standard topic and the standard itself. Also address:</w:t>
      </w:r>
    </w:p>
    <w:p w14:paraId="275DA96D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 xml:space="preserve">Why the standard/revision is </w:t>
      </w:r>
      <w:proofErr w:type="gramStart"/>
      <w:r w:rsidRPr="009465A9">
        <w:rPr>
          <w:rFonts w:ascii="Arial" w:hAnsi="Arial" w:cs="Arial"/>
        </w:rPr>
        <w:t>needed</w:t>
      </w:r>
      <w:proofErr w:type="gramEnd"/>
    </w:p>
    <w:p w14:paraId="4F398381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>Significant industry developments</w:t>
      </w:r>
    </w:p>
    <w:p w14:paraId="6C76BB96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>Industry support for the project</w:t>
      </w:r>
    </w:p>
    <w:p w14:paraId="22074D86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>If revision: identify the significant expected changes.</w:t>
      </w:r>
    </w:p>
    <w:p w14:paraId="0D35D40A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>Approach for Development (or Revision) of ANS-xxx</w:t>
      </w:r>
    </w:p>
    <w:p w14:paraId="65144C9C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 xml:space="preserve">Provide an overview of the intended </w:t>
      </w:r>
      <w:proofErr w:type="gramStart"/>
      <w:r w:rsidRPr="009465A9">
        <w:rPr>
          <w:rFonts w:ascii="Arial" w:hAnsi="Arial" w:cs="Arial"/>
        </w:rPr>
        <w:t>approach</w:t>
      </w:r>
      <w:proofErr w:type="gramEnd"/>
    </w:p>
    <w:p w14:paraId="56CBF9BA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>Standard’s Contents</w:t>
      </w:r>
    </w:p>
    <w:p w14:paraId="6A38347A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>The (revised) ANS-xxx would:</w:t>
      </w:r>
    </w:p>
    <w:p w14:paraId="09421958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 xml:space="preserve">Detail the expected items to be addressed in the </w:t>
      </w:r>
      <w:proofErr w:type="gramStart"/>
      <w:r w:rsidRPr="009465A9">
        <w:rPr>
          <w:rFonts w:ascii="Arial" w:hAnsi="Arial" w:cs="Arial"/>
        </w:rPr>
        <w:t>standard</w:t>
      </w:r>
      <w:proofErr w:type="gramEnd"/>
    </w:p>
    <w:p w14:paraId="47D30375" w14:textId="77777777" w:rsidR="004F61B1" w:rsidRPr="009465A9" w:rsidRDefault="004F61B1" w:rsidP="004F61B1">
      <w:pPr>
        <w:ind w:left="720"/>
        <w:rPr>
          <w:rFonts w:ascii="Arial" w:hAnsi="Arial" w:cs="Arial"/>
        </w:rPr>
      </w:pPr>
      <w:r w:rsidRPr="009465A9">
        <w:rPr>
          <w:rFonts w:ascii="Arial" w:hAnsi="Arial" w:cs="Arial"/>
        </w:rPr>
        <w:t>Item 2</w:t>
      </w:r>
    </w:p>
    <w:p w14:paraId="05388C14" w14:textId="77777777" w:rsidR="004F61B1" w:rsidRPr="009465A9" w:rsidRDefault="004F61B1" w:rsidP="004F61B1">
      <w:pPr>
        <w:ind w:left="720"/>
        <w:rPr>
          <w:rFonts w:ascii="Arial" w:hAnsi="Arial" w:cs="Arial"/>
        </w:rPr>
      </w:pPr>
      <w:r w:rsidRPr="009465A9">
        <w:rPr>
          <w:rFonts w:ascii="Arial" w:hAnsi="Arial" w:cs="Arial"/>
        </w:rPr>
        <w:t>Item 3</w:t>
      </w:r>
    </w:p>
    <w:p w14:paraId="6562964F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>Working Group Membership</w:t>
      </w:r>
    </w:p>
    <w:p w14:paraId="122D33A3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 xml:space="preserve">The following </w:t>
      </w:r>
      <w:proofErr w:type="gramStart"/>
      <w:r w:rsidRPr="009465A9">
        <w:rPr>
          <w:rFonts w:ascii="Arial" w:hAnsi="Arial" w:cs="Arial"/>
        </w:rPr>
        <w:t>persons</w:t>
      </w:r>
      <w:proofErr w:type="gramEnd"/>
      <w:r w:rsidRPr="009465A9">
        <w:rPr>
          <w:rFonts w:ascii="Arial" w:hAnsi="Arial" w:cs="Arial"/>
        </w:rPr>
        <w:t xml:space="preserve"> have volunteered to support this effort. </w:t>
      </w:r>
    </w:p>
    <w:p w14:paraId="6B22AD02" w14:textId="77777777" w:rsidR="004F61B1" w:rsidRPr="009465A9" w:rsidRDefault="004F61B1" w:rsidP="004F61B1">
      <w:pPr>
        <w:rPr>
          <w:rFonts w:ascii="Arial" w:hAnsi="Arial" w:cs="Arial"/>
        </w:rPr>
      </w:pPr>
    </w:p>
    <w:tbl>
      <w:tblPr>
        <w:tblW w:w="8700" w:type="dxa"/>
        <w:tblInd w:w="558" w:type="dxa"/>
        <w:tblLook w:val="04A0" w:firstRow="1" w:lastRow="0" w:firstColumn="1" w:lastColumn="0" w:noHBand="0" w:noVBand="1"/>
      </w:tblPr>
      <w:tblGrid>
        <w:gridCol w:w="1260"/>
        <w:gridCol w:w="1360"/>
        <w:gridCol w:w="2150"/>
        <w:gridCol w:w="3930"/>
      </w:tblGrid>
      <w:tr w:rsidR="004F61B1" w:rsidRPr="009465A9" w14:paraId="028E0E82" w14:textId="77777777" w:rsidTr="00DF1A2F">
        <w:trPr>
          <w:trHeight w:val="255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5419CB" w14:textId="77777777" w:rsidR="004F61B1" w:rsidRPr="009465A9" w:rsidRDefault="004F61B1" w:rsidP="00DF1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5A9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6E4229" w14:textId="77777777" w:rsidR="004F61B1" w:rsidRPr="009465A9" w:rsidRDefault="004F61B1" w:rsidP="00DF1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5A9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ECE852" w14:textId="77777777" w:rsidR="004F61B1" w:rsidRPr="009465A9" w:rsidRDefault="004F61B1" w:rsidP="00DF1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5A9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99924B" w14:textId="77777777" w:rsidR="004F61B1" w:rsidRPr="009465A9" w:rsidRDefault="004F61B1" w:rsidP="00DF1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5A9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</w:tr>
      <w:tr w:rsidR="004F61B1" w:rsidRPr="009465A9" w14:paraId="4990EA02" w14:textId="77777777" w:rsidTr="00DF1A2F">
        <w:trPr>
          <w:trHeight w:val="5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F3ABD" w14:textId="77777777" w:rsidR="004F61B1" w:rsidRPr="009465A9" w:rsidRDefault="004F61B1" w:rsidP="00DF1A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D3045" w14:textId="77777777" w:rsidR="004F61B1" w:rsidRPr="009465A9" w:rsidRDefault="004F61B1" w:rsidP="00DF1A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75C0" w14:textId="77777777" w:rsidR="004F61B1" w:rsidRPr="009465A9" w:rsidRDefault="004F61B1" w:rsidP="00DF1A2F">
            <w:pPr>
              <w:rPr>
                <w:rFonts w:ascii="Arial" w:hAnsi="Arial" w:cs="Arial"/>
                <w:sz w:val="20"/>
                <w:szCs w:val="20"/>
              </w:rPr>
            </w:pPr>
            <w:r w:rsidRPr="009465A9">
              <w:rPr>
                <w:rFonts w:ascii="Arial" w:hAnsi="Arial" w:cs="Arial"/>
                <w:sz w:val="20"/>
                <w:szCs w:val="20"/>
              </w:rPr>
              <w:t>Member, Observer, or Chair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0072" w14:textId="77777777" w:rsidR="004F61B1" w:rsidRPr="009465A9" w:rsidRDefault="004F61B1" w:rsidP="00DF1A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1B1" w:rsidRPr="009465A9" w14:paraId="3B74E4BB" w14:textId="77777777" w:rsidTr="00DF1A2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E2B56" w14:textId="77777777" w:rsidR="004F61B1" w:rsidRPr="009465A9" w:rsidRDefault="004F61B1" w:rsidP="00DF1A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6F90" w14:textId="77777777" w:rsidR="004F61B1" w:rsidRPr="009465A9" w:rsidRDefault="004F61B1" w:rsidP="00DF1A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C1AD" w14:textId="77777777" w:rsidR="004F61B1" w:rsidRPr="009465A9" w:rsidRDefault="004F61B1" w:rsidP="00DF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E5EF" w14:textId="77777777" w:rsidR="004F61B1" w:rsidRPr="009465A9" w:rsidRDefault="004F61B1" w:rsidP="00DF1A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1B1" w:rsidRPr="009465A9" w14:paraId="69BDC911" w14:textId="77777777" w:rsidTr="00DF1A2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7AAC9" w14:textId="77777777" w:rsidR="004F61B1" w:rsidRPr="009465A9" w:rsidRDefault="004F61B1" w:rsidP="00DF1A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941F" w14:textId="77777777" w:rsidR="004F61B1" w:rsidRPr="009465A9" w:rsidRDefault="004F61B1" w:rsidP="00DF1A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3E74" w14:textId="77777777" w:rsidR="004F61B1" w:rsidRPr="009465A9" w:rsidRDefault="004F61B1" w:rsidP="00DF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2D624" w14:textId="77777777" w:rsidR="004F61B1" w:rsidRPr="009465A9" w:rsidRDefault="004F61B1" w:rsidP="00DF1A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1B1" w:rsidRPr="009465A9" w14:paraId="2648D34F" w14:textId="77777777" w:rsidTr="00DF1A2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E8A" w14:textId="77777777" w:rsidR="004F61B1" w:rsidRPr="009465A9" w:rsidRDefault="004F61B1" w:rsidP="00DF1A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640C" w14:textId="77777777" w:rsidR="004F61B1" w:rsidRPr="009465A9" w:rsidRDefault="004F61B1" w:rsidP="00DF1A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F7E0" w14:textId="77777777" w:rsidR="004F61B1" w:rsidRPr="009465A9" w:rsidRDefault="004F61B1" w:rsidP="00DF1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2C36" w14:textId="77777777" w:rsidR="004F61B1" w:rsidRPr="009465A9" w:rsidRDefault="004F61B1" w:rsidP="00DF1A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DF404F" w14:textId="77777777" w:rsidR="004F61B1" w:rsidRPr="009465A9" w:rsidRDefault="004F61B1" w:rsidP="004F61B1">
      <w:pPr>
        <w:rPr>
          <w:rFonts w:ascii="Arial" w:hAnsi="Arial" w:cs="Arial"/>
        </w:rPr>
      </w:pPr>
    </w:p>
    <w:p w14:paraId="59B302E5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>(Indicate whether additional members are still needed/desired.)</w:t>
      </w:r>
    </w:p>
    <w:p w14:paraId="4382F01F" w14:textId="77777777" w:rsidR="004F61B1" w:rsidRPr="009465A9" w:rsidRDefault="004F61B1" w:rsidP="004F61B1">
      <w:pPr>
        <w:rPr>
          <w:rFonts w:ascii="Arial" w:hAnsi="Arial" w:cs="Arial"/>
        </w:rPr>
      </w:pPr>
    </w:p>
    <w:p w14:paraId="1142A271" w14:textId="77777777" w:rsidR="004F61B1" w:rsidRPr="009465A9" w:rsidRDefault="004F61B1" w:rsidP="004F61B1">
      <w:pPr>
        <w:rPr>
          <w:rFonts w:ascii="Arial" w:hAnsi="Arial" w:cs="Arial"/>
        </w:rPr>
      </w:pPr>
      <w:r w:rsidRPr="009465A9">
        <w:rPr>
          <w:rFonts w:ascii="Arial" w:hAnsi="Arial" w:cs="Arial"/>
        </w:rPr>
        <w:t>Schedule:</w:t>
      </w:r>
    </w:p>
    <w:p w14:paraId="445E7FF9" w14:textId="77777777" w:rsidR="004F61B1" w:rsidRPr="009465A9" w:rsidRDefault="004F61B1" w:rsidP="004F61B1"/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416"/>
      </w:tblGrid>
      <w:tr w:rsidR="004F61B1" w:rsidRPr="009465A9" w14:paraId="22DBDCC2" w14:textId="77777777" w:rsidTr="00DF1A2F">
        <w:trPr>
          <w:tblHeader/>
        </w:trPr>
        <w:tc>
          <w:tcPr>
            <w:tcW w:w="1188" w:type="dxa"/>
            <w:shd w:val="clear" w:color="auto" w:fill="D9D9D9"/>
          </w:tcPr>
          <w:p w14:paraId="786052C3" w14:textId="77777777" w:rsidR="004F61B1" w:rsidRPr="009465A9" w:rsidRDefault="004F61B1" w:rsidP="00DF1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5A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225404D8" w14:textId="77777777" w:rsidR="004F61B1" w:rsidRPr="009465A9" w:rsidRDefault="004F61B1" w:rsidP="00DF1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5A9">
              <w:rPr>
                <w:rFonts w:ascii="Arial" w:hAnsi="Arial" w:cs="Arial"/>
                <w:b/>
                <w:bCs/>
                <w:sz w:val="20"/>
                <w:szCs w:val="20"/>
              </w:rPr>
              <w:t>Month/yr.</w:t>
            </w:r>
          </w:p>
        </w:tc>
        <w:tc>
          <w:tcPr>
            <w:tcW w:w="7416" w:type="dxa"/>
            <w:shd w:val="clear" w:color="auto" w:fill="D9D9D9"/>
          </w:tcPr>
          <w:p w14:paraId="0C4A8BA4" w14:textId="77777777" w:rsidR="004F61B1" w:rsidRPr="009465A9" w:rsidRDefault="004F61B1" w:rsidP="00DF1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5A9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4F61B1" w:rsidRPr="009465A9" w14:paraId="040FF751" w14:textId="77777777" w:rsidTr="00DF1A2F">
        <w:tc>
          <w:tcPr>
            <w:tcW w:w="1188" w:type="dxa"/>
            <w:shd w:val="clear" w:color="auto" w:fill="auto"/>
          </w:tcPr>
          <w:p w14:paraId="67B0D192" w14:textId="77777777" w:rsidR="004F61B1" w:rsidRPr="009465A9" w:rsidRDefault="004F61B1" w:rsidP="00DF1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6" w:type="dxa"/>
            <w:shd w:val="clear" w:color="auto" w:fill="auto"/>
          </w:tcPr>
          <w:p w14:paraId="0564B8BE" w14:textId="77777777" w:rsidR="004F61B1" w:rsidRPr="009465A9" w:rsidRDefault="004F61B1" w:rsidP="00DF1A2F">
            <w:pPr>
              <w:rPr>
                <w:rFonts w:ascii="Arial" w:hAnsi="Arial" w:cs="Arial"/>
              </w:rPr>
            </w:pPr>
            <w:r w:rsidRPr="009465A9">
              <w:rPr>
                <w:rFonts w:ascii="Arial" w:hAnsi="Arial" w:cs="Arial"/>
              </w:rPr>
              <w:t>Initial staffing complete</w:t>
            </w:r>
          </w:p>
        </w:tc>
      </w:tr>
      <w:tr w:rsidR="004F61B1" w:rsidRPr="009465A9" w14:paraId="5F0A2E7D" w14:textId="77777777" w:rsidTr="00DF1A2F">
        <w:tc>
          <w:tcPr>
            <w:tcW w:w="1188" w:type="dxa"/>
            <w:shd w:val="clear" w:color="auto" w:fill="auto"/>
          </w:tcPr>
          <w:p w14:paraId="738F8AEE" w14:textId="77777777" w:rsidR="004F61B1" w:rsidRPr="009465A9" w:rsidRDefault="004F61B1" w:rsidP="00DF1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6" w:type="dxa"/>
            <w:shd w:val="clear" w:color="auto" w:fill="auto"/>
          </w:tcPr>
          <w:p w14:paraId="64D1C89D" w14:textId="77777777" w:rsidR="004F61B1" w:rsidRPr="009465A9" w:rsidRDefault="004F61B1" w:rsidP="00DF1A2F">
            <w:pPr>
              <w:rPr>
                <w:rFonts w:ascii="Arial" w:hAnsi="Arial" w:cs="Arial"/>
              </w:rPr>
            </w:pPr>
            <w:r w:rsidRPr="009465A9">
              <w:rPr>
                <w:rFonts w:ascii="Arial" w:hAnsi="Arial" w:cs="Arial"/>
              </w:rPr>
              <w:t>Kick-off meeting or conference call</w:t>
            </w:r>
          </w:p>
        </w:tc>
      </w:tr>
      <w:tr w:rsidR="004F61B1" w:rsidRPr="009465A9" w14:paraId="5093ADC3" w14:textId="77777777" w:rsidTr="00DF1A2F">
        <w:tc>
          <w:tcPr>
            <w:tcW w:w="1188" w:type="dxa"/>
            <w:shd w:val="clear" w:color="auto" w:fill="auto"/>
          </w:tcPr>
          <w:p w14:paraId="24A64A21" w14:textId="77777777" w:rsidR="004F61B1" w:rsidRPr="009465A9" w:rsidRDefault="004F61B1" w:rsidP="00DF1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6" w:type="dxa"/>
            <w:shd w:val="clear" w:color="auto" w:fill="auto"/>
          </w:tcPr>
          <w:p w14:paraId="1A7689DD" w14:textId="77777777" w:rsidR="004F61B1" w:rsidRPr="009465A9" w:rsidRDefault="004F61B1" w:rsidP="00DF1A2F">
            <w:pPr>
              <w:rPr>
                <w:rFonts w:ascii="Arial" w:hAnsi="Arial" w:cs="Arial"/>
              </w:rPr>
            </w:pPr>
            <w:r w:rsidRPr="009465A9">
              <w:rPr>
                <w:rFonts w:ascii="Arial" w:hAnsi="Arial" w:cs="Arial"/>
              </w:rPr>
              <w:t xml:space="preserve">PINS Form to consensus committee for approval </w:t>
            </w:r>
          </w:p>
        </w:tc>
      </w:tr>
      <w:tr w:rsidR="004F61B1" w:rsidRPr="009465A9" w14:paraId="1214B3A9" w14:textId="77777777" w:rsidTr="00DF1A2F">
        <w:tc>
          <w:tcPr>
            <w:tcW w:w="1188" w:type="dxa"/>
            <w:shd w:val="clear" w:color="auto" w:fill="auto"/>
          </w:tcPr>
          <w:p w14:paraId="4C7E00CF" w14:textId="77777777" w:rsidR="004F61B1" w:rsidRPr="009465A9" w:rsidRDefault="004F61B1" w:rsidP="00DF1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6" w:type="dxa"/>
            <w:shd w:val="clear" w:color="auto" w:fill="auto"/>
          </w:tcPr>
          <w:p w14:paraId="18F1DF6A" w14:textId="77777777" w:rsidR="004F61B1" w:rsidRPr="009465A9" w:rsidRDefault="004F61B1" w:rsidP="00DF1A2F">
            <w:pPr>
              <w:rPr>
                <w:rFonts w:ascii="Arial" w:hAnsi="Arial" w:cs="Arial"/>
              </w:rPr>
            </w:pPr>
            <w:r w:rsidRPr="009465A9">
              <w:rPr>
                <w:rFonts w:ascii="Arial" w:hAnsi="Arial" w:cs="Arial"/>
              </w:rPr>
              <w:t>Detailed outline of standard</w:t>
            </w:r>
          </w:p>
        </w:tc>
      </w:tr>
      <w:tr w:rsidR="004F61B1" w:rsidRPr="009465A9" w14:paraId="45ECA0B5" w14:textId="77777777" w:rsidTr="00DF1A2F">
        <w:tc>
          <w:tcPr>
            <w:tcW w:w="1188" w:type="dxa"/>
            <w:shd w:val="clear" w:color="auto" w:fill="auto"/>
          </w:tcPr>
          <w:p w14:paraId="3F3D1F2E" w14:textId="77777777" w:rsidR="004F61B1" w:rsidRPr="009465A9" w:rsidRDefault="004F61B1" w:rsidP="00DF1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6" w:type="dxa"/>
            <w:shd w:val="clear" w:color="auto" w:fill="auto"/>
          </w:tcPr>
          <w:p w14:paraId="26E1F7D0" w14:textId="77777777" w:rsidR="004F61B1" w:rsidRPr="009465A9" w:rsidRDefault="004F61B1" w:rsidP="00DF1A2F">
            <w:pPr>
              <w:rPr>
                <w:rFonts w:ascii="Arial" w:hAnsi="Arial" w:cs="Arial"/>
              </w:rPr>
            </w:pPr>
            <w:r w:rsidRPr="009465A9">
              <w:rPr>
                <w:rFonts w:ascii="Arial" w:hAnsi="Arial" w:cs="Arial"/>
              </w:rPr>
              <w:t>Assign sections to working group members for drafting</w:t>
            </w:r>
          </w:p>
        </w:tc>
      </w:tr>
      <w:tr w:rsidR="004F61B1" w:rsidRPr="009465A9" w14:paraId="1FE9EFD8" w14:textId="77777777" w:rsidTr="00DF1A2F">
        <w:tc>
          <w:tcPr>
            <w:tcW w:w="1188" w:type="dxa"/>
            <w:shd w:val="clear" w:color="auto" w:fill="auto"/>
          </w:tcPr>
          <w:p w14:paraId="21DE17CC" w14:textId="77777777" w:rsidR="004F61B1" w:rsidRPr="009465A9" w:rsidRDefault="004F61B1" w:rsidP="00DF1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6" w:type="dxa"/>
            <w:shd w:val="clear" w:color="auto" w:fill="auto"/>
          </w:tcPr>
          <w:p w14:paraId="6043B0FE" w14:textId="77777777" w:rsidR="004F61B1" w:rsidRPr="009465A9" w:rsidRDefault="004F61B1" w:rsidP="00DF1A2F">
            <w:pPr>
              <w:rPr>
                <w:rFonts w:ascii="Arial" w:hAnsi="Arial" w:cs="Arial"/>
              </w:rPr>
            </w:pPr>
            <w:r w:rsidRPr="009465A9">
              <w:rPr>
                <w:rFonts w:ascii="Arial" w:hAnsi="Arial" w:cs="Arial"/>
              </w:rPr>
              <w:t>Initial drafts for working group review</w:t>
            </w:r>
          </w:p>
        </w:tc>
      </w:tr>
      <w:tr w:rsidR="004F61B1" w:rsidRPr="009465A9" w14:paraId="067F010C" w14:textId="77777777" w:rsidTr="00DF1A2F">
        <w:tc>
          <w:tcPr>
            <w:tcW w:w="1188" w:type="dxa"/>
            <w:shd w:val="clear" w:color="auto" w:fill="auto"/>
          </w:tcPr>
          <w:p w14:paraId="6CA2F6B3" w14:textId="77777777" w:rsidR="004F61B1" w:rsidRPr="009465A9" w:rsidRDefault="004F61B1" w:rsidP="00DF1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6" w:type="dxa"/>
            <w:shd w:val="clear" w:color="auto" w:fill="auto"/>
          </w:tcPr>
          <w:p w14:paraId="42DF2AF0" w14:textId="77777777" w:rsidR="004F61B1" w:rsidRPr="009465A9" w:rsidRDefault="004F61B1" w:rsidP="00DF1A2F">
            <w:pPr>
              <w:rPr>
                <w:rFonts w:ascii="Arial" w:hAnsi="Arial" w:cs="Arial"/>
              </w:rPr>
            </w:pPr>
            <w:r w:rsidRPr="009465A9">
              <w:rPr>
                <w:rFonts w:ascii="Arial" w:hAnsi="Arial" w:cs="Arial"/>
              </w:rPr>
              <w:t>Working group comment resolution drafts</w:t>
            </w:r>
          </w:p>
        </w:tc>
      </w:tr>
      <w:tr w:rsidR="004F61B1" w:rsidRPr="009465A9" w14:paraId="28BFE213" w14:textId="77777777" w:rsidTr="00DF1A2F">
        <w:tc>
          <w:tcPr>
            <w:tcW w:w="1188" w:type="dxa"/>
            <w:shd w:val="clear" w:color="auto" w:fill="auto"/>
          </w:tcPr>
          <w:p w14:paraId="5157E441" w14:textId="77777777" w:rsidR="004F61B1" w:rsidRPr="009465A9" w:rsidRDefault="004F61B1" w:rsidP="00DF1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6" w:type="dxa"/>
            <w:shd w:val="clear" w:color="auto" w:fill="auto"/>
          </w:tcPr>
          <w:p w14:paraId="33DC629D" w14:textId="77777777" w:rsidR="004F61B1" w:rsidRPr="009465A9" w:rsidRDefault="004F61B1" w:rsidP="00DF1A2F">
            <w:pPr>
              <w:rPr>
                <w:rFonts w:ascii="Arial" w:hAnsi="Arial" w:cs="Arial"/>
              </w:rPr>
            </w:pPr>
            <w:r w:rsidRPr="009465A9">
              <w:rPr>
                <w:rFonts w:ascii="Arial" w:hAnsi="Arial" w:cs="Arial"/>
              </w:rPr>
              <w:t>Working group approval</w:t>
            </w:r>
          </w:p>
        </w:tc>
      </w:tr>
      <w:tr w:rsidR="004F61B1" w:rsidRPr="009465A9" w14:paraId="20E06EDD" w14:textId="77777777" w:rsidTr="00DF1A2F">
        <w:tc>
          <w:tcPr>
            <w:tcW w:w="1188" w:type="dxa"/>
            <w:shd w:val="clear" w:color="auto" w:fill="auto"/>
          </w:tcPr>
          <w:p w14:paraId="6450BFDA" w14:textId="77777777" w:rsidR="004F61B1" w:rsidRPr="009465A9" w:rsidRDefault="004F61B1" w:rsidP="00DF1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6" w:type="dxa"/>
            <w:shd w:val="clear" w:color="auto" w:fill="auto"/>
          </w:tcPr>
          <w:p w14:paraId="08DCFCF1" w14:textId="77777777" w:rsidR="004F61B1" w:rsidRPr="009465A9" w:rsidRDefault="004F61B1" w:rsidP="00DF1A2F">
            <w:pPr>
              <w:rPr>
                <w:rFonts w:ascii="Arial" w:hAnsi="Arial" w:cs="Arial"/>
              </w:rPr>
            </w:pPr>
            <w:r w:rsidRPr="009465A9">
              <w:rPr>
                <w:rFonts w:ascii="Arial" w:hAnsi="Arial" w:cs="Arial"/>
              </w:rPr>
              <w:t>Initiate consensus committee/subcommittee reviews</w:t>
            </w:r>
          </w:p>
        </w:tc>
      </w:tr>
      <w:tr w:rsidR="004F61B1" w:rsidRPr="009465A9" w14:paraId="54F414FF" w14:textId="77777777" w:rsidTr="00DF1A2F">
        <w:tc>
          <w:tcPr>
            <w:tcW w:w="1188" w:type="dxa"/>
            <w:shd w:val="clear" w:color="auto" w:fill="auto"/>
          </w:tcPr>
          <w:p w14:paraId="5D09C86F" w14:textId="77777777" w:rsidR="004F61B1" w:rsidRPr="009465A9" w:rsidRDefault="004F61B1" w:rsidP="00DF1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6" w:type="dxa"/>
            <w:shd w:val="clear" w:color="auto" w:fill="auto"/>
          </w:tcPr>
          <w:p w14:paraId="5B5B3459" w14:textId="77777777" w:rsidR="004F61B1" w:rsidRPr="009465A9" w:rsidRDefault="004F61B1" w:rsidP="00DF1A2F">
            <w:pPr>
              <w:rPr>
                <w:rFonts w:ascii="Arial" w:hAnsi="Arial" w:cs="Arial"/>
              </w:rPr>
            </w:pPr>
            <w:r w:rsidRPr="009465A9">
              <w:rPr>
                <w:rFonts w:ascii="Arial" w:hAnsi="Arial" w:cs="Arial"/>
              </w:rPr>
              <w:t>Ballot distribution</w:t>
            </w:r>
          </w:p>
        </w:tc>
      </w:tr>
      <w:tr w:rsidR="004F61B1" w:rsidRPr="00087C4A" w14:paraId="033F72B2" w14:textId="77777777" w:rsidTr="00DF1A2F">
        <w:tc>
          <w:tcPr>
            <w:tcW w:w="1188" w:type="dxa"/>
            <w:shd w:val="clear" w:color="auto" w:fill="auto"/>
          </w:tcPr>
          <w:p w14:paraId="32D64C3C" w14:textId="77777777" w:rsidR="004F61B1" w:rsidRPr="009465A9" w:rsidRDefault="004F61B1" w:rsidP="00DF1A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6" w:type="dxa"/>
            <w:shd w:val="clear" w:color="auto" w:fill="auto"/>
          </w:tcPr>
          <w:p w14:paraId="62376C37" w14:textId="77777777" w:rsidR="004F61B1" w:rsidRPr="00087C4A" w:rsidRDefault="004F61B1" w:rsidP="00DF1A2F">
            <w:pPr>
              <w:rPr>
                <w:rFonts w:ascii="Arial" w:hAnsi="Arial" w:cs="Arial"/>
              </w:rPr>
            </w:pPr>
            <w:r w:rsidRPr="009465A9">
              <w:rPr>
                <w:rFonts w:ascii="Arial" w:hAnsi="Arial" w:cs="Arial"/>
              </w:rPr>
              <w:t>Comment resolutions and revised draft to ANS Standards Manager for certification (Date should be 120 days after ballot distribution)</w:t>
            </w:r>
          </w:p>
        </w:tc>
      </w:tr>
    </w:tbl>
    <w:p w14:paraId="406FD1B6" w14:textId="77777777" w:rsidR="0017474D" w:rsidRDefault="0017474D"/>
    <w:sectPr w:rsidR="0017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B1"/>
    <w:rsid w:val="0017474D"/>
    <w:rsid w:val="003C6E83"/>
    <w:rsid w:val="004F61B1"/>
    <w:rsid w:val="00656B15"/>
    <w:rsid w:val="006B661F"/>
    <w:rsid w:val="007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DC9B"/>
  <w15:chartTrackingRefBased/>
  <w15:docId w15:val="{B1DA85A2-28EC-4D18-B7F3-5F767EA1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B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1B1"/>
  </w:style>
  <w:style w:type="character" w:customStyle="1" w:styleId="BodyTextChar">
    <w:name w:val="Body Text Char"/>
    <w:basedOn w:val="DefaultParagraphFont"/>
    <w:link w:val="BodyText"/>
    <w:rsid w:val="004F61B1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6" ma:contentTypeDescription="Create a new document." ma:contentTypeScope="" ma:versionID="2ff1b2637efacf69876befaefa63282f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2842003528e9cec44273930596d2d283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81e856-da4e-4d70-b14e-1ab195ccf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da1faf-7e35-49ba-97aa-7f8750a83999}" ma:internalName="TaxCatchAll" ma:showField="CatchAllData" ma:web="c0bc0778-b2ef-4fff-b38e-f356b7192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E80DB-D7D3-43FF-A2BC-1318E8AB722A}"/>
</file>

<file path=customXml/itemProps2.xml><?xml version="1.0" encoding="utf-8"?>
<ds:datastoreItem xmlns:ds="http://schemas.openxmlformats.org/officeDocument/2006/customXml" ds:itemID="{978C56D8-7F54-481F-A077-122366D5C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Schroeder</dc:creator>
  <cp:keywords/>
  <dc:description/>
  <cp:lastModifiedBy>Pat Schroeder</cp:lastModifiedBy>
  <cp:revision>2</cp:revision>
  <dcterms:created xsi:type="dcterms:W3CDTF">2023-03-24T14:58:00Z</dcterms:created>
  <dcterms:modified xsi:type="dcterms:W3CDTF">2023-03-24T14:59:00Z</dcterms:modified>
</cp:coreProperties>
</file>